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CC5BED" w14:textId="77777777" w:rsidR="00A7332E" w:rsidRDefault="002B05FA" w:rsidP="002B05FA">
      <w:pPr>
        <w:jc w:val="right"/>
        <w:rPr>
          <w:rFonts w:ascii="Ebrima" w:hAnsi="Ebrima"/>
          <w:b/>
          <w:sz w:val="18"/>
          <w:szCs w:val="18"/>
        </w:rPr>
      </w:pPr>
      <w:r>
        <w:rPr>
          <w:rFonts w:ascii="Ebrima" w:hAnsi="Ebrima"/>
          <w:b/>
          <w:sz w:val="18"/>
          <w:szCs w:val="18"/>
        </w:rPr>
        <w:t>Załącznik nr 2</w:t>
      </w:r>
    </w:p>
    <w:p w14:paraId="17EF3E8F" w14:textId="55A9FC69" w:rsidR="002B05FA" w:rsidRDefault="002B05FA" w:rsidP="002B05FA">
      <w:pPr>
        <w:jc w:val="center"/>
        <w:rPr>
          <w:rFonts w:ascii="Ebrima" w:hAnsi="Ebrima"/>
          <w:b/>
          <w:sz w:val="18"/>
          <w:szCs w:val="18"/>
        </w:rPr>
      </w:pPr>
      <w:r>
        <w:rPr>
          <w:rFonts w:ascii="Ebrima" w:hAnsi="Ebrima"/>
          <w:b/>
          <w:sz w:val="18"/>
          <w:szCs w:val="18"/>
        </w:rPr>
        <w:t>ISTOTNE POSTANOWIENIA UMOWNE</w:t>
      </w:r>
      <w:r w:rsidR="00341FA8">
        <w:rPr>
          <w:rFonts w:ascii="Ebrima" w:hAnsi="Ebrima"/>
          <w:b/>
          <w:sz w:val="18"/>
          <w:szCs w:val="18"/>
        </w:rPr>
        <w:t xml:space="preserve"> – WERSJA Z DN. </w:t>
      </w:r>
      <w:r w:rsidR="00C009B5">
        <w:rPr>
          <w:rFonts w:ascii="Ebrima" w:hAnsi="Ebrima"/>
          <w:b/>
          <w:sz w:val="18"/>
          <w:szCs w:val="18"/>
        </w:rPr>
        <w:t>01.12</w:t>
      </w:r>
      <w:r w:rsidR="00341FA8">
        <w:rPr>
          <w:rFonts w:ascii="Ebrima" w:hAnsi="Ebrima"/>
          <w:b/>
          <w:sz w:val="18"/>
          <w:szCs w:val="18"/>
        </w:rPr>
        <w:t>.2017r.</w:t>
      </w:r>
    </w:p>
    <w:p w14:paraId="503FB4EA" w14:textId="77777777" w:rsidR="002B05FA" w:rsidRPr="002B05FA" w:rsidRDefault="002B05FA" w:rsidP="00877872">
      <w:pPr>
        <w:jc w:val="center"/>
        <w:rPr>
          <w:rFonts w:ascii="Ebrima" w:hAnsi="Ebrima"/>
          <w:sz w:val="18"/>
          <w:szCs w:val="18"/>
        </w:rPr>
      </w:pPr>
      <w:r w:rsidRPr="002B05FA">
        <w:rPr>
          <w:rFonts w:ascii="Ebrima" w:hAnsi="Ebrima"/>
          <w:sz w:val="18"/>
          <w:szCs w:val="18"/>
        </w:rPr>
        <w:t>§ 1</w:t>
      </w:r>
    </w:p>
    <w:p w14:paraId="370C51FF" w14:textId="77777777" w:rsidR="002B05FA" w:rsidRPr="002B05FA" w:rsidRDefault="002B05FA" w:rsidP="00877872">
      <w:pPr>
        <w:jc w:val="both"/>
        <w:rPr>
          <w:rFonts w:ascii="Ebrima" w:hAnsi="Ebrima"/>
          <w:sz w:val="18"/>
          <w:szCs w:val="18"/>
        </w:rPr>
      </w:pPr>
      <w:r w:rsidRPr="002B05FA">
        <w:rPr>
          <w:rFonts w:ascii="Ebrima" w:hAnsi="Ebrima"/>
          <w:sz w:val="18"/>
          <w:szCs w:val="18"/>
        </w:rPr>
        <w:t xml:space="preserve">Strony oświadczają, że niniejsza umowa została zawarta w wyniku rozstrzygnięcia postępowania w trybie Zapytania ofertowego prowadzonego zgodnie z </w:t>
      </w:r>
      <w:r w:rsidR="00877872">
        <w:rPr>
          <w:rFonts w:ascii="Ebrima" w:hAnsi="Ebrima"/>
          <w:sz w:val="18"/>
          <w:szCs w:val="18"/>
        </w:rPr>
        <w:t xml:space="preserve">zasadą </w:t>
      </w:r>
      <w:r w:rsidR="00D75DA1">
        <w:rPr>
          <w:rFonts w:ascii="Ebrima" w:hAnsi="Ebrima"/>
          <w:sz w:val="18"/>
          <w:szCs w:val="18"/>
        </w:rPr>
        <w:t>konkurencyjności o której mowa w pkt. 6.5.2</w:t>
      </w:r>
      <w:r w:rsidRPr="002B05FA">
        <w:rPr>
          <w:rFonts w:ascii="Ebrima" w:hAnsi="Ebrima"/>
          <w:sz w:val="18"/>
          <w:szCs w:val="18"/>
        </w:rPr>
        <w:t xml:space="preserve"> „Wytycznych w zakresie kwalifikowalności wydatków w ramach Europejskiego Funduszu Rozwoju Regionalnego, Europejskiego Funduszu Społecznego oraz Funduszu Spójności na lata 2014 – 2020”.</w:t>
      </w:r>
    </w:p>
    <w:p w14:paraId="6EB26712" w14:textId="77777777" w:rsidR="002B05FA" w:rsidRPr="002B05FA" w:rsidRDefault="002B05FA" w:rsidP="002B05FA">
      <w:pPr>
        <w:rPr>
          <w:rFonts w:ascii="Ebrima" w:hAnsi="Ebrima"/>
          <w:sz w:val="18"/>
          <w:szCs w:val="18"/>
        </w:rPr>
      </w:pPr>
    </w:p>
    <w:p w14:paraId="4D2909A9" w14:textId="77777777" w:rsidR="002B05FA" w:rsidRPr="002B05FA" w:rsidRDefault="002B05FA" w:rsidP="00877872">
      <w:pPr>
        <w:jc w:val="center"/>
        <w:rPr>
          <w:rFonts w:ascii="Ebrima" w:hAnsi="Ebrima"/>
          <w:sz w:val="18"/>
          <w:szCs w:val="18"/>
        </w:rPr>
      </w:pPr>
      <w:r w:rsidRPr="002B05FA">
        <w:rPr>
          <w:rFonts w:ascii="Ebrima" w:hAnsi="Ebrima"/>
          <w:sz w:val="18"/>
          <w:szCs w:val="18"/>
        </w:rPr>
        <w:t>§ 2</w:t>
      </w:r>
    </w:p>
    <w:p w14:paraId="3A64766E" w14:textId="77777777" w:rsidR="002B05FA" w:rsidRDefault="00877872" w:rsidP="00877872">
      <w:pPr>
        <w:pStyle w:val="Akapitzlist"/>
        <w:numPr>
          <w:ilvl w:val="3"/>
          <w:numId w:val="18"/>
        </w:numPr>
        <w:ind w:left="426" w:hanging="426"/>
        <w:jc w:val="both"/>
        <w:rPr>
          <w:rFonts w:ascii="Ebrima" w:hAnsi="Ebrima"/>
          <w:sz w:val="18"/>
          <w:szCs w:val="18"/>
        </w:rPr>
      </w:pPr>
      <w:r>
        <w:rPr>
          <w:rFonts w:ascii="Ebrima" w:hAnsi="Ebrima"/>
          <w:sz w:val="18"/>
          <w:szCs w:val="18"/>
        </w:rPr>
        <w:t xml:space="preserve">Przedmiotem umowy jest </w:t>
      </w:r>
      <w:r w:rsidR="00D75DA1">
        <w:rPr>
          <w:rFonts w:ascii="Ebrima" w:hAnsi="Ebrima"/>
          <w:sz w:val="18"/>
          <w:szCs w:val="18"/>
        </w:rPr>
        <w:t>dostawa tabletów, klocków do nauki programowania i aplikacji w ramach projektów</w:t>
      </w:r>
      <w:r w:rsidRPr="002B05FA">
        <w:rPr>
          <w:rFonts w:ascii="Ebrima" w:hAnsi="Ebrima"/>
          <w:sz w:val="18"/>
          <w:szCs w:val="18"/>
        </w:rPr>
        <w:t xml:space="preserve"> pt.</w:t>
      </w:r>
      <w:r w:rsidRPr="002B05FA">
        <w:rPr>
          <w:rFonts w:ascii="Ebrima" w:hAnsi="Ebrima"/>
          <w:b/>
          <w:sz w:val="18"/>
          <w:szCs w:val="18"/>
        </w:rPr>
        <w:t xml:space="preserve"> </w:t>
      </w:r>
      <w:r w:rsidRPr="002B05FA">
        <w:rPr>
          <w:rFonts w:ascii="Ebrima" w:hAnsi="Ebrima"/>
          <w:sz w:val="18"/>
          <w:szCs w:val="18"/>
        </w:rPr>
        <w:t>„Kod do Przyszłości - podregion Grudziądzki, umowa POPC.03.02.00-00-0092/17-00, „Kod do Przyszłości - podregion Wałbrzyski”, umowa POPC.03.02.00-00-0075/17-00, „Kod do Przyszłości - podregion Sieradzki”, umowa POPC.03.02.00-00-0095/17-00, „Kod do Przyszłości - podregion Skierniewicki”, umowa POPC.03.02.00-00-0094/17-00, „Kod do Przyszłości - podregion Warszawski Wschodni”.</w:t>
      </w:r>
    </w:p>
    <w:p w14:paraId="3B20323A" w14:textId="77777777" w:rsidR="00D54D1E" w:rsidRDefault="00877872" w:rsidP="00D54D1E">
      <w:pPr>
        <w:pStyle w:val="Akapitzlist"/>
        <w:numPr>
          <w:ilvl w:val="3"/>
          <w:numId w:val="18"/>
        </w:numPr>
        <w:ind w:left="426" w:hanging="426"/>
        <w:jc w:val="both"/>
        <w:rPr>
          <w:rFonts w:ascii="Ebrima" w:hAnsi="Ebrima"/>
          <w:sz w:val="18"/>
          <w:szCs w:val="18"/>
        </w:rPr>
      </w:pPr>
      <w:r>
        <w:rPr>
          <w:rFonts w:ascii="Ebrima" w:hAnsi="Ebrima"/>
          <w:sz w:val="18"/>
          <w:szCs w:val="18"/>
        </w:rPr>
        <w:t xml:space="preserve">Szczegółowy zakres Przedmiotu Umowy opisany został w </w:t>
      </w:r>
      <w:r w:rsidRPr="00877872">
        <w:rPr>
          <w:rFonts w:ascii="Ebrima" w:hAnsi="Ebrima"/>
          <w:sz w:val="18"/>
          <w:szCs w:val="18"/>
        </w:rPr>
        <w:t>Załączniku nr 1 do Umowy oraz w Zapytaniu Ofertowym.</w:t>
      </w:r>
    </w:p>
    <w:p w14:paraId="5D33B3DC" w14:textId="77777777" w:rsidR="00D54D1E" w:rsidRDefault="00D54D1E" w:rsidP="00D54D1E">
      <w:pPr>
        <w:pStyle w:val="Akapitzlist"/>
        <w:numPr>
          <w:ilvl w:val="3"/>
          <w:numId w:val="18"/>
        </w:numPr>
        <w:ind w:left="426" w:hanging="426"/>
        <w:jc w:val="both"/>
        <w:rPr>
          <w:rFonts w:ascii="Ebrima" w:hAnsi="Ebrima"/>
          <w:sz w:val="18"/>
          <w:szCs w:val="18"/>
        </w:rPr>
      </w:pPr>
      <w:r w:rsidRPr="00D54D1E">
        <w:rPr>
          <w:rFonts w:ascii="Ebrima" w:hAnsi="Ebrima"/>
          <w:sz w:val="18"/>
          <w:szCs w:val="18"/>
        </w:rPr>
        <w:t>Wykonawca oświadcza, że sprzęt  dostarczony w ramach umowy:</w:t>
      </w:r>
    </w:p>
    <w:p w14:paraId="2387E221" w14:textId="77777777" w:rsidR="00D54D1E" w:rsidRDefault="00D54D1E" w:rsidP="00D54D1E">
      <w:pPr>
        <w:pStyle w:val="Akapitzlist"/>
        <w:numPr>
          <w:ilvl w:val="4"/>
          <w:numId w:val="18"/>
        </w:numPr>
        <w:ind w:left="993" w:hanging="567"/>
        <w:jc w:val="both"/>
        <w:rPr>
          <w:rFonts w:ascii="Ebrima" w:hAnsi="Ebrima"/>
          <w:sz w:val="18"/>
          <w:szCs w:val="18"/>
        </w:rPr>
      </w:pPr>
      <w:r w:rsidRPr="00D54D1E">
        <w:rPr>
          <w:rFonts w:ascii="Ebrima" w:hAnsi="Ebrima"/>
          <w:sz w:val="18"/>
          <w:szCs w:val="18"/>
        </w:rPr>
        <w:t xml:space="preserve">jest fabrycznie nowy i wolny od wad, </w:t>
      </w:r>
    </w:p>
    <w:p w14:paraId="2EFAD259" w14:textId="77777777" w:rsidR="00D54D1E" w:rsidRDefault="00D54D1E" w:rsidP="00D54D1E">
      <w:pPr>
        <w:pStyle w:val="Akapitzlist"/>
        <w:numPr>
          <w:ilvl w:val="4"/>
          <w:numId w:val="18"/>
        </w:numPr>
        <w:ind w:left="993" w:hanging="567"/>
        <w:jc w:val="both"/>
        <w:rPr>
          <w:rFonts w:ascii="Ebrima" w:hAnsi="Ebrima"/>
          <w:sz w:val="18"/>
          <w:szCs w:val="18"/>
        </w:rPr>
      </w:pPr>
      <w:r w:rsidRPr="00D54D1E">
        <w:rPr>
          <w:rFonts w:ascii="Ebrima" w:hAnsi="Ebrima"/>
          <w:sz w:val="18"/>
          <w:szCs w:val="18"/>
        </w:rPr>
        <w:t xml:space="preserve">odpowiada przeznaczeniu wynikającemu z umowy, </w:t>
      </w:r>
    </w:p>
    <w:p w14:paraId="6764694F" w14:textId="77777777" w:rsidR="00D54D1E" w:rsidRPr="00D54D1E" w:rsidRDefault="00D54D1E" w:rsidP="00D54D1E">
      <w:pPr>
        <w:pStyle w:val="Akapitzlist"/>
        <w:numPr>
          <w:ilvl w:val="4"/>
          <w:numId w:val="18"/>
        </w:numPr>
        <w:ind w:left="993" w:hanging="567"/>
        <w:jc w:val="both"/>
        <w:rPr>
          <w:rFonts w:ascii="Ebrima" w:hAnsi="Ebrima"/>
          <w:sz w:val="18"/>
          <w:szCs w:val="18"/>
        </w:rPr>
      </w:pPr>
      <w:r w:rsidRPr="00D54D1E">
        <w:rPr>
          <w:rFonts w:ascii="Ebrima" w:hAnsi="Ebrima"/>
          <w:sz w:val="18"/>
          <w:szCs w:val="18"/>
        </w:rPr>
        <w:t>jest w pełni zgodny z Opisem Przedmiotu Zamówienia oraz Ofertą Wykonawcy, a także  spełnia wymogi w zakresie bezpieczeństwa wynikające z ustawy o systemie oceny zgodności.</w:t>
      </w:r>
    </w:p>
    <w:p w14:paraId="1228F8C2" w14:textId="77777777" w:rsidR="00877872" w:rsidRDefault="00877872" w:rsidP="00877872">
      <w:pPr>
        <w:jc w:val="both"/>
        <w:rPr>
          <w:rFonts w:ascii="Ebrima" w:hAnsi="Ebrima"/>
          <w:sz w:val="18"/>
          <w:szCs w:val="18"/>
        </w:rPr>
      </w:pPr>
    </w:p>
    <w:p w14:paraId="48DBE405" w14:textId="77777777" w:rsidR="00877872" w:rsidRPr="002B05FA" w:rsidRDefault="00877872" w:rsidP="00877872">
      <w:pPr>
        <w:jc w:val="center"/>
        <w:rPr>
          <w:rFonts w:ascii="Ebrima" w:hAnsi="Ebrima"/>
          <w:sz w:val="18"/>
          <w:szCs w:val="18"/>
        </w:rPr>
      </w:pPr>
      <w:r>
        <w:rPr>
          <w:rFonts w:ascii="Ebrima" w:hAnsi="Ebrima"/>
          <w:sz w:val="18"/>
          <w:szCs w:val="18"/>
        </w:rPr>
        <w:t>§ 3</w:t>
      </w:r>
    </w:p>
    <w:p w14:paraId="36C780D7" w14:textId="77777777" w:rsidR="00877872" w:rsidRDefault="00877872" w:rsidP="00877872">
      <w:pPr>
        <w:pStyle w:val="Akapitzlist"/>
        <w:numPr>
          <w:ilvl w:val="6"/>
          <w:numId w:val="18"/>
        </w:numPr>
        <w:ind w:left="426" w:hanging="426"/>
        <w:jc w:val="both"/>
        <w:rPr>
          <w:rFonts w:ascii="Ebrima" w:hAnsi="Ebrima"/>
          <w:sz w:val="18"/>
          <w:szCs w:val="18"/>
        </w:rPr>
      </w:pPr>
      <w:r w:rsidRPr="00877872">
        <w:rPr>
          <w:rFonts w:ascii="Ebrima" w:hAnsi="Ebrima"/>
          <w:sz w:val="18"/>
          <w:szCs w:val="18"/>
        </w:rPr>
        <w:t xml:space="preserve">Wykonawca oświadcza, iż posiada stosowne kwalifikacje, wiedzę oraz doświadczenie niezbędne do prawidłowego wykonywania przedmiotu niniejszej Umowy. </w:t>
      </w:r>
    </w:p>
    <w:p w14:paraId="1EA67699" w14:textId="77777777" w:rsidR="00877872" w:rsidRDefault="00877872" w:rsidP="00877872">
      <w:pPr>
        <w:pStyle w:val="Akapitzlist"/>
        <w:numPr>
          <w:ilvl w:val="6"/>
          <w:numId w:val="18"/>
        </w:numPr>
        <w:ind w:left="426" w:hanging="426"/>
        <w:jc w:val="both"/>
        <w:rPr>
          <w:rFonts w:ascii="Ebrima" w:hAnsi="Ebrima"/>
          <w:sz w:val="18"/>
          <w:szCs w:val="18"/>
        </w:rPr>
      </w:pPr>
      <w:r w:rsidRPr="00877872">
        <w:rPr>
          <w:rFonts w:ascii="Ebrima" w:hAnsi="Ebrima"/>
          <w:sz w:val="18"/>
          <w:szCs w:val="18"/>
        </w:rPr>
        <w:t xml:space="preserve">Wykonawca zobowiązuje się wykonać Przedmiot Umowy z najwyższą starannością, jaka jest wymagana przy </w:t>
      </w:r>
      <w:r w:rsidR="00D75DA1">
        <w:rPr>
          <w:rFonts w:ascii="Ebrima" w:hAnsi="Ebrima"/>
          <w:sz w:val="18"/>
          <w:szCs w:val="18"/>
        </w:rPr>
        <w:t>dostawach</w:t>
      </w:r>
      <w:r w:rsidRPr="00877872">
        <w:rPr>
          <w:rFonts w:ascii="Ebrima" w:hAnsi="Ebrima"/>
          <w:sz w:val="18"/>
          <w:szCs w:val="18"/>
        </w:rPr>
        <w:t xml:space="preserve"> tego rodzaju.</w:t>
      </w:r>
    </w:p>
    <w:p w14:paraId="732091C9" w14:textId="77777777" w:rsidR="00877872" w:rsidRDefault="00877872" w:rsidP="00877872">
      <w:pPr>
        <w:pStyle w:val="Akapitzlist"/>
        <w:numPr>
          <w:ilvl w:val="6"/>
          <w:numId w:val="18"/>
        </w:numPr>
        <w:ind w:left="426" w:hanging="426"/>
        <w:jc w:val="both"/>
        <w:rPr>
          <w:rFonts w:ascii="Ebrima" w:hAnsi="Ebrima"/>
          <w:sz w:val="18"/>
          <w:szCs w:val="18"/>
        </w:rPr>
      </w:pPr>
      <w:r w:rsidRPr="00877872">
        <w:rPr>
          <w:rFonts w:ascii="Ebrima" w:hAnsi="Ebrima"/>
          <w:sz w:val="18"/>
          <w:szCs w:val="18"/>
        </w:rPr>
        <w:t>W przypadku wystąpienia okoliczności, które utrudniałyby lub uniemożliwiały Wykonawcy należyte wykonanie powierzonych mu zadań, zobowiązany jest on niezwłocznie powiadomić Zamawiającego o zaistniałych okolicznościach.</w:t>
      </w:r>
    </w:p>
    <w:p w14:paraId="4385D3CA" w14:textId="77777777" w:rsidR="00877872" w:rsidRDefault="00877872" w:rsidP="00877872">
      <w:pPr>
        <w:pStyle w:val="Akapitzlist"/>
        <w:numPr>
          <w:ilvl w:val="6"/>
          <w:numId w:val="18"/>
        </w:numPr>
        <w:ind w:left="426" w:hanging="426"/>
        <w:jc w:val="both"/>
        <w:rPr>
          <w:rFonts w:ascii="Ebrima" w:hAnsi="Ebrima"/>
          <w:sz w:val="18"/>
          <w:szCs w:val="18"/>
        </w:rPr>
      </w:pPr>
      <w:r w:rsidRPr="00877872">
        <w:rPr>
          <w:rFonts w:ascii="Ebrima" w:hAnsi="Ebrima"/>
          <w:sz w:val="18"/>
          <w:szCs w:val="18"/>
        </w:rPr>
        <w:t>Zamawiający zobowiązuje się współdziałania z Wykonawcą przy wykonywaniu przedmiotu Umowy, a w szczególności do udzielania informacji i danych niezbędnych do jego wykonania.</w:t>
      </w:r>
    </w:p>
    <w:p w14:paraId="001ACB52" w14:textId="77777777" w:rsidR="00877872" w:rsidRDefault="00877872" w:rsidP="00877872">
      <w:pPr>
        <w:pStyle w:val="Akapitzlist"/>
        <w:numPr>
          <w:ilvl w:val="6"/>
          <w:numId w:val="18"/>
        </w:numPr>
        <w:ind w:left="426" w:hanging="426"/>
        <w:jc w:val="both"/>
        <w:rPr>
          <w:rFonts w:ascii="Ebrima" w:hAnsi="Ebrima"/>
          <w:sz w:val="18"/>
          <w:szCs w:val="18"/>
        </w:rPr>
      </w:pPr>
      <w:r w:rsidRPr="00877872">
        <w:rPr>
          <w:rFonts w:ascii="Ebrima" w:hAnsi="Ebrima"/>
          <w:sz w:val="18"/>
          <w:szCs w:val="18"/>
        </w:rPr>
        <w:t xml:space="preserve">Wykonawca zobowiązuje się rozpocząć prace </w:t>
      </w:r>
      <w:r>
        <w:rPr>
          <w:rFonts w:ascii="Ebrima" w:hAnsi="Ebrima"/>
          <w:sz w:val="18"/>
          <w:szCs w:val="18"/>
        </w:rPr>
        <w:t>niezwłocznie po podpisaniu Umowy. W ciągu 3 dni od dnia podpisania Umowy Strony sporządzą „Harmonogram szczegółowy”.</w:t>
      </w:r>
    </w:p>
    <w:p w14:paraId="1EF6C196" w14:textId="77777777" w:rsidR="00D54D1E" w:rsidRDefault="00877872" w:rsidP="00D54D1E">
      <w:pPr>
        <w:pStyle w:val="Akapitzlist"/>
        <w:numPr>
          <w:ilvl w:val="6"/>
          <w:numId w:val="18"/>
        </w:numPr>
        <w:ind w:left="426" w:hanging="426"/>
        <w:jc w:val="both"/>
        <w:rPr>
          <w:rFonts w:ascii="Ebrima" w:hAnsi="Ebrima"/>
          <w:sz w:val="18"/>
          <w:szCs w:val="18"/>
        </w:rPr>
      </w:pPr>
      <w:r w:rsidRPr="00877872">
        <w:rPr>
          <w:rFonts w:ascii="Ebrima" w:hAnsi="Ebrima"/>
          <w:sz w:val="18"/>
          <w:szCs w:val="18"/>
        </w:rPr>
        <w:t xml:space="preserve">Wykonawca zobowiązuje się wykonać i przedstawić Zamawiającemu przedmiot umowy w </w:t>
      </w:r>
      <w:r w:rsidR="00D75DA1">
        <w:rPr>
          <w:rFonts w:ascii="Ebrima" w:hAnsi="Ebrima"/>
          <w:sz w:val="18"/>
          <w:szCs w:val="18"/>
        </w:rPr>
        <w:t>terminach zgodnych z Harmonogramem szczegółowym.</w:t>
      </w:r>
      <w:r w:rsidR="00D54D1E">
        <w:rPr>
          <w:rFonts w:ascii="Ebrima" w:hAnsi="Ebrima"/>
          <w:sz w:val="18"/>
          <w:szCs w:val="18"/>
        </w:rPr>
        <w:t xml:space="preserve"> Strony ustalą terminy dostaw i odbioru sprzętu przez poszczególne szkoły.</w:t>
      </w:r>
    </w:p>
    <w:p w14:paraId="7B6D6531" w14:textId="0EE20146" w:rsidR="00D54D1E" w:rsidRDefault="00D54D1E" w:rsidP="00D54D1E">
      <w:pPr>
        <w:pStyle w:val="Akapitzlist"/>
        <w:numPr>
          <w:ilvl w:val="6"/>
          <w:numId w:val="18"/>
        </w:numPr>
        <w:ind w:left="426" w:hanging="426"/>
        <w:jc w:val="both"/>
        <w:rPr>
          <w:rFonts w:ascii="Ebrima" w:hAnsi="Ebrima"/>
          <w:sz w:val="18"/>
          <w:szCs w:val="18"/>
        </w:rPr>
      </w:pPr>
      <w:r w:rsidRPr="00D54D1E">
        <w:rPr>
          <w:rFonts w:ascii="Ebrima" w:hAnsi="Ebrima"/>
          <w:sz w:val="18"/>
          <w:szCs w:val="18"/>
        </w:rPr>
        <w:t>Wraz z każdym egzemplarzem sprzętu Wykonawca wyda Zamawiającemu: karty gwarancyjne wystawione przez producenta sprzętu w języku polskim lub angielskim, instrukcje użytkowania w języku polskim lub angielskim</w:t>
      </w:r>
      <w:r w:rsidR="00DA7D5F">
        <w:rPr>
          <w:rFonts w:ascii="Ebrima" w:hAnsi="Ebrima"/>
          <w:sz w:val="18"/>
          <w:szCs w:val="18"/>
        </w:rPr>
        <w:t xml:space="preserve"> oraz dokument ubezpieczenia, o ile ubezpieczenie zostało przewidziane w ofercie.</w:t>
      </w:r>
      <w:r w:rsidR="00286E7D">
        <w:rPr>
          <w:rFonts w:ascii="Ebrima" w:hAnsi="Ebrima"/>
          <w:sz w:val="18"/>
          <w:szCs w:val="18"/>
        </w:rPr>
        <w:t xml:space="preserve"> Dodatkowo, w przypadku zagwarantowania ubezpieczenia, Wykonawca wyda Zamawiającemu dokument zawarcia ubezpieczenia.</w:t>
      </w:r>
    </w:p>
    <w:p w14:paraId="2ECFFEE4" w14:textId="77777777" w:rsidR="00D54D1E" w:rsidRPr="00D54D1E" w:rsidRDefault="00D54D1E" w:rsidP="00D54D1E">
      <w:pPr>
        <w:pStyle w:val="Akapitzlist"/>
        <w:numPr>
          <w:ilvl w:val="6"/>
          <w:numId w:val="18"/>
        </w:numPr>
        <w:ind w:left="426" w:hanging="426"/>
        <w:jc w:val="both"/>
        <w:rPr>
          <w:rFonts w:ascii="Ebrima" w:hAnsi="Ebrima"/>
          <w:sz w:val="18"/>
          <w:szCs w:val="18"/>
        </w:rPr>
      </w:pPr>
      <w:r w:rsidRPr="00D54D1E">
        <w:rPr>
          <w:rFonts w:ascii="Ebrima" w:hAnsi="Ebrima"/>
          <w:sz w:val="18"/>
          <w:szCs w:val="18"/>
        </w:rPr>
        <w:lastRenderedPageBreak/>
        <w:t>Sprzęt zostanie dostarczony, rozładowany i przedstawi</w:t>
      </w:r>
      <w:r>
        <w:rPr>
          <w:rFonts w:ascii="Ebrima" w:hAnsi="Ebrima"/>
          <w:sz w:val="18"/>
          <w:szCs w:val="18"/>
        </w:rPr>
        <w:t xml:space="preserve">ony do odbioru </w:t>
      </w:r>
      <w:r w:rsidRPr="00D54D1E">
        <w:rPr>
          <w:rFonts w:ascii="Ebrima" w:hAnsi="Ebrima"/>
          <w:sz w:val="18"/>
          <w:szCs w:val="18"/>
        </w:rPr>
        <w:t xml:space="preserve">w miejscu wskazanym przez Zamawiającego, na koszt i ryzyko Wykonawcy. </w:t>
      </w:r>
    </w:p>
    <w:p w14:paraId="7C722E7E" w14:textId="77777777" w:rsidR="00877872" w:rsidRDefault="00877872" w:rsidP="00877872">
      <w:pPr>
        <w:pStyle w:val="Akapitzlist"/>
        <w:numPr>
          <w:ilvl w:val="6"/>
          <w:numId w:val="18"/>
        </w:numPr>
        <w:ind w:left="426" w:hanging="426"/>
        <w:jc w:val="both"/>
        <w:rPr>
          <w:rFonts w:ascii="Ebrima" w:hAnsi="Ebrima"/>
          <w:sz w:val="18"/>
          <w:szCs w:val="18"/>
        </w:rPr>
      </w:pPr>
      <w:r w:rsidRPr="00877872">
        <w:rPr>
          <w:rFonts w:ascii="Ebrima" w:hAnsi="Ebrima"/>
          <w:sz w:val="18"/>
          <w:szCs w:val="18"/>
        </w:rPr>
        <w:t xml:space="preserve">Zamawiający </w:t>
      </w:r>
      <w:r w:rsidR="00D75DA1">
        <w:rPr>
          <w:rFonts w:ascii="Ebrima" w:hAnsi="Ebrima"/>
          <w:sz w:val="18"/>
          <w:szCs w:val="18"/>
        </w:rPr>
        <w:t>dopuszcza możliwość</w:t>
      </w:r>
      <w:r w:rsidRPr="00877872">
        <w:rPr>
          <w:rFonts w:ascii="Ebrima" w:hAnsi="Ebrima"/>
          <w:sz w:val="18"/>
          <w:szCs w:val="18"/>
        </w:rPr>
        <w:t xml:space="preserve"> odbioru</w:t>
      </w:r>
      <w:r>
        <w:rPr>
          <w:rFonts w:ascii="Ebrima" w:hAnsi="Ebrima"/>
          <w:sz w:val="18"/>
          <w:szCs w:val="18"/>
        </w:rPr>
        <w:t xml:space="preserve"> części</w:t>
      </w:r>
      <w:r w:rsidRPr="00877872">
        <w:rPr>
          <w:rFonts w:ascii="Ebrima" w:hAnsi="Ebrima"/>
          <w:sz w:val="18"/>
          <w:szCs w:val="18"/>
        </w:rPr>
        <w:t xml:space="preserve"> wykonanego Przedmiotu Umowy, tj. maksymalnie w terminie 3 dni od dostarczenia przez Wykonawcę</w:t>
      </w:r>
      <w:r w:rsidR="00D75DA1">
        <w:rPr>
          <w:rFonts w:ascii="Ebrima" w:hAnsi="Ebrima"/>
          <w:sz w:val="18"/>
          <w:szCs w:val="18"/>
        </w:rPr>
        <w:t xml:space="preserve"> części</w:t>
      </w:r>
      <w:r w:rsidRPr="00877872">
        <w:rPr>
          <w:rFonts w:ascii="Ebrima" w:hAnsi="Ebrima"/>
          <w:sz w:val="18"/>
          <w:szCs w:val="18"/>
        </w:rPr>
        <w:t xml:space="preserve"> przedmiotu umowy.</w:t>
      </w:r>
    </w:p>
    <w:p w14:paraId="70256AD0" w14:textId="05D0A47D" w:rsidR="00EA3519" w:rsidRPr="00286E7D" w:rsidRDefault="00EA3519" w:rsidP="00EA3519">
      <w:pPr>
        <w:pStyle w:val="Akapitzlist"/>
        <w:numPr>
          <w:ilvl w:val="6"/>
          <w:numId w:val="18"/>
        </w:numPr>
        <w:ind w:left="426" w:hanging="426"/>
        <w:jc w:val="both"/>
        <w:rPr>
          <w:rFonts w:ascii="Ebrima" w:hAnsi="Ebrima"/>
          <w:sz w:val="18"/>
          <w:szCs w:val="18"/>
        </w:rPr>
      </w:pPr>
      <w:r>
        <w:rPr>
          <w:rFonts w:ascii="Ebrima" w:hAnsi="Ebrima"/>
          <w:sz w:val="18"/>
          <w:szCs w:val="18"/>
        </w:rPr>
        <w:t>Sprzęt (tablety oraz zestawy klocków) zostaną dostarczone w pierwszej kolejności do dwóch lokalizacji – siedziby Zamawiającego oraz Biura Projektów mieszczącego się w Łodzi.</w:t>
      </w:r>
    </w:p>
    <w:p w14:paraId="436E846B" w14:textId="77777777" w:rsidR="00877872" w:rsidRDefault="00877872" w:rsidP="00877872">
      <w:pPr>
        <w:pStyle w:val="Akapitzlist"/>
        <w:numPr>
          <w:ilvl w:val="6"/>
          <w:numId w:val="18"/>
        </w:numPr>
        <w:ind w:left="426" w:hanging="426"/>
        <w:jc w:val="both"/>
        <w:rPr>
          <w:rFonts w:ascii="Ebrima" w:hAnsi="Ebrima"/>
          <w:sz w:val="18"/>
          <w:szCs w:val="18"/>
        </w:rPr>
      </w:pPr>
      <w:r w:rsidRPr="00877872">
        <w:rPr>
          <w:rFonts w:ascii="Ebrima" w:hAnsi="Ebrima"/>
          <w:sz w:val="18"/>
          <w:szCs w:val="18"/>
        </w:rPr>
        <w:t>Podstawą dokonania odbioru jest zaakceptowanie Przedmiotu Umowy przez Zamawiającego po dokonaniu weryfikacji zgodności przekazanego Przedmiotu Umowy z Umową. Zamawiający może:</w:t>
      </w:r>
    </w:p>
    <w:p w14:paraId="01DAE566" w14:textId="77777777" w:rsidR="00877872" w:rsidRDefault="00877872" w:rsidP="00877872">
      <w:pPr>
        <w:pStyle w:val="Akapitzlist"/>
        <w:numPr>
          <w:ilvl w:val="7"/>
          <w:numId w:val="18"/>
        </w:numPr>
        <w:ind w:left="709" w:hanging="283"/>
        <w:jc w:val="both"/>
        <w:rPr>
          <w:rFonts w:ascii="Ebrima" w:hAnsi="Ebrima"/>
          <w:sz w:val="18"/>
          <w:szCs w:val="18"/>
        </w:rPr>
      </w:pPr>
      <w:r w:rsidRPr="00877872">
        <w:rPr>
          <w:rFonts w:ascii="Ebrima" w:hAnsi="Ebrima"/>
          <w:sz w:val="18"/>
          <w:szCs w:val="18"/>
        </w:rPr>
        <w:t>Przyjąć Przedmiot Umowy bez zastrzeżeń;</w:t>
      </w:r>
    </w:p>
    <w:p w14:paraId="459F3C71" w14:textId="77777777" w:rsidR="00877872" w:rsidRDefault="00877872" w:rsidP="00877872">
      <w:pPr>
        <w:pStyle w:val="Akapitzlist"/>
        <w:numPr>
          <w:ilvl w:val="7"/>
          <w:numId w:val="18"/>
        </w:numPr>
        <w:ind w:left="709" w:hanging="283"/>
        <w:jc w:val="both"/>
        <w:rPr>
          <w:rFonts w:ascii="Ebrima" w:hAnsi="Ebrima"/>
          <w:sz w:val="18"/>
          <w:szCs w:val="18"/>
        </w:rPr>
      </w:pPr>
      <w:r w:rsidRPr="00877872">
        <w:rPr>
          <w:rFonts w:ascii="Ebrima" w:hAnsi="Ebrima"/>
          <w:sz w:val="18"/>
          <w:szCs w:val="18"/>
        </w:rPr>
        <w:t>Stwierdzić niezgodność przekazanego Przedmiotu Umowy z Umową. W przypadku stwierdzenia niezgodności, Zamawiający przesyła informacje dotyczące niezgodności, wskazuje błędy</w:t>
      </w:r>
      <w:r w:rsidR="00D54D1E">
        <w:rPr>
          <w:rFonts w:ascii="Ebrima" w:hAnsi="Ebrima"/>
          <w:sz w:val="18"/>
          <w:szCs w:val="18"/>
        </w:rPr>
        <w:t>.</w:t>
      </w:r>
    </w:p>
    <w:p w14:paraId="30430C07" w14:textId="77777777" w:rsidR="00EA3519" w:rsidRDefault="00DA7D5F" w:rsidP="00286E7D">
      <w:pPr>
        <w:pStyle w:val="Akapitzlist"/>
        <w:numPr>
          <w:ilvl w:val="6"/>
          <w:numId w:val="18"/>
        </w:numPr>
        <w:ind w:left="426" w:hanging="426"/>
        <w:jc w:val="both"/>
        <w:rPr>
          <w:rFonts w:ascii="Ebrima" w:hAnsi="Ebrima"/>
          <w:sz w:val="18"/>
          <w:szCs w:val="18"/>
        </w:rPr>
      </w:pPr>
      <w:r>
        <w:rPr>
          <w:rFonts w:ascii="Ebrima" w:hAnsi="Ebrima"/>
          <w:sz w:val="18"/>
          <w:szCs w:val="18"/>
        </w:rPr>
        <w:t>Po dokonaniu odbioru przez Zamawiającego, Wykonawca zobowiązany jest dostarczyć</w:t>
      </w:r>
      <w:r w:rsidR="00EA3519">
        <w:rPr>
          <w:rFonts w:ascii="Ebrima" w:hAnsi="Ebrima"/>
          <w:sz w:val="18"/>
          <w:szCs w:val="18"/>
        </w:rPr>
        <w:t>:</w:t>
      </w:r>
    </w:p>
    <w:p w14:paraId="098CD23C" w14:textId="77777777" w:rsidR="00EA3519" w:rsidRDefault="00EA3519" w:rsidP="00EA3519">
      <w:pPr>
        <w:pStyle w:val="Akapitzlist"/>
        <w:numPr>
          <w:ilvl w:val="7"/>
          <w:numId w:val="18"/>
        </w:numPr>
        <w:ind w:left="709" w:hanging="283"/>
        <w:jc w:val="both"/>
        <w:rPr>
          <w:rFonts w:ascii="Ebrima" w:hAnsi="Ebrima"/>
          <w:sz w:val="18"/>
          <w:szCs w:val="18"/>
        </w:rPr>
      </w:pPr>
      <w:r>
        <w:rPr>
          <w:rFonts w:ascii="Ebrima" w:hAnsi="Ebrima"/>
          <w:sz w:val="18"/>
          <w:szCs w:val="18"/>
        </w:rPr>
        <w:t>tablety wskazanym Koordynatorom danych NUTS-ów;</w:t>
      </w:r>
    </w:p>
    <w:p w14:paraId="08DE9259" w14:textId="16AB4344" w:rsidR="00DA7D5F" w:rsidRDefault="00EA3519" w:rsidP="00EA3519">
      <w:pPr>
        <w:pStyle w:val="Akapitzlist"/>
        <w:numPr>
          <w:ilvl w:val="7"/>
          <w:numId w:val="18"/>
        </w:numPr>
        <w:ind w:left="709" w:hanging="283"/>
        <w:jc w:val="both"/>
        <w:rPr>
          <w:rFonts w:ascii="Ebrima" w:hAnsi="Ebrima"/>
          <w:sz w:val="18"/>
          <w:szCs w:val="18"/>
        </w:rPr>
      </w:pPr>
      <w:r>
        <w:rPr>
          <w:rFonts w:ascii="Ebrima" w:hAnsi="Ebrima"/>
          <w:sz w:val="18"/>
          <w:szCs w:val="18"/>
        </w:rPr>
        <w:t>klocki poprzez dostawę</w:t>
      </w:r>
      <w:r w:rsidR="00DA7D5F">
        <w:rPr>
          <w:rFonts w:ascii="Ebrima" w:hAnsi="Ebrima"/>
          <w:sz w:val="18"/>
          <w:szCs w:val="18"/>
        </w:rPr>
        <w:t xml:space="preserve"> do wskazanych przez Zamawiającego lokalizacji (szkół) w pięciu NUTS-ach. Wykonawca zobowiązany jest podpisać protokół przekazania sprzętu z </w:t>
      </w:r>
      <w:r>
        <w:rPr>
          <w:rFonts w:ascii="Ebrima" w:hAnsi="Ebrima"/>
          <w:sz w:val="18"/>
          <w:szCs w:val="18"/>
        </w:rPr>
        <w:t>Koordynatorem/</w:t>
      </w:r>
      <w:r w:rsidR="00DA7D5F">
        <w:rPr>
          <w:rFonts w:ascii="Ebrima" w:hAnsi="Ebrima"/>
          <w:sz w:val="18"/>
          <w:szCs w:val="18"/>
        </w:rPr>
        <w:t>osobą reprezentującą daną szkołę i jest odpowiedzialny za jego dostarczenie i przekazanie protokołów dostawy Zamawiającemu.</w:t>
      </w:r>
    </w:p>
    <w:p w14:paraId="5DA11BE6" w14:textId="77777777" w:rsidR="00D54D1E" w:rsidRDefault="00D54D1E" w:rsidP="00D54D1E">
      <w:pPr>
        <w:pStyle w:val="Akapitzlist"/>
        <w:numPr>
          <w:ilvl w:val="6"/>
          <w:numId w:val="18"/>
        </w:numPr>
        <w:ind w:left="426" w:hanging="426"/>
        <w:jc w:val="both"/>
        <w:rPr>
          <w:rFonts w:ascii="Ebrima" w:hAnsi="Ebrima"/>
          <w:sz w:val="18"/>
          <w:szCs w:val="18"/>
        </w:rPr>
      </w:pPr>
      <w:r w:rsidRPr="00D54D1E">
        <w:rPr>
          <w:rFonts w:ascii="Ebrima" w:hAnsi="Ebrima"/>
          <w:sz w:val="18"/>
          <w:szCs w:val="18"/>
        </w:rPr>
        <w:t xml:space="preserve">Jeżeli dostarczony sprzęt  będzie niezgodny z ofertą Wykonawcy lub w inny sposób nie będzie spełniał wymagań określonych w </w:t>
      </w:r>
      <w:r>
        <w:rPr>
          <w:rFonts w:ascii="Ebrima" w:hAnsi="Ebrima"/>
          <w:sz w:val="18"/>
          <w:szCs w:val="18"/>
        </w:rPr>
        <w:t>Zapytaniu ofertowym</w:t>
      </w:r>
      <w:r w:rsidRPr="00D54D1E">
        <w:rPr>
          <w:rFonts w:ascii="Ebrima" w:hAnsi="Ebrima"/>
          <w:sz w:val="18"/>
          <w:szCs w:val="18"/>
        </w:rPr>
        <w:t>, Wykonawca:</w:t>
      </w:r>
    </w:p>
    <w:p w14:paraId="08B82FE8" w14:textId="16971871" w:rsidR="00D54D1E" w:rsidRDefault="00D54D1E" w:rsidP="00D54D1E">
      <w:pPr>
        <w:pStyle w:val="Akapitzlist"/>
        <w:numPr>
          <w:ilvl w:val="7"/>
          <w:numId w:val="18"/>
        </w:numPr>
        <w:ind w:left="709" w:hanging="283"/>
        <w:jc w:val="both"/>
        <w:rPr>
          <w:rFonts w:ascii="Ebrima" w:hAnsi="Ebrima"/>
          <w:sz w:val="18"/>
          <w:szCs w:val="18"/>
        </w:rPr>
      </w:pPr>
      <w:r w:rsidRPr="00D54D1E">
        <w:rPr>
          <w:rFonts w:ascii="Ebrima" w:hAnsi="Ebrima"/>
          <w:sz w:val="18"/>
          <w:szCs w:val="18"/>
        </w:rPr>
        <w:t xml:space="preserve">odbierze dostarczony sprzęt z </w:t>
      </w:r>
      <w:r w:rsidR="00EA3519">
        <w:rPr>
          <w:rFonts w:ascii="Ebrima" w:hAnsi="Ebrima"/>
          <w:sz w:val="18"/>
          <w:szCs w:val="18"/>
        </w:rPr>
        <w:t>siedziby danej</w:t>
      </w:r>
      <w:r w:rsidR="00DA7D5F">
        <w:rPr>
          <w:rFonts w:ascii="Ebrima" w:hAnsi="Ebrima"/>
          <w:sz w:val="18"/>
          <w:szCs w:val="18"/>
        </w:rPr>
        <w:t xml:space="preserve"> szkoły</w:t>
      </w:r>
      <w:r w:rsidRPr="00D54D1E">
        <w:rPr>
          <w:rFonts w:ascii="Ebrima" w:hAnsi="Ebrima"/>
          <w:sz w:val="18"/>
          <w:szCs w:val="18"/>
        </w:rPr>
        <w:t xml:space="preserve"> na swój koszt i wymieni na nowy, wolny od wad i zgodne ze złożoną Ofertą w terminie nie późniejszym niż w dniu roboczym następującym po dniu zgłoszenia tego faktu przez Zamawiającego,</w:t>
      </w:r>
    </w:p>
    <w:p w14:paraId="1D129998" w14:textId="77777777" w:rsidR="00D54D1E" w:rsidRDefault="00D54D1E" w:rsidP="00D54D1E">
      <w:pPr>
        <w:pStyle w:val="Akapitzlist"/>
        <w:numPr>
          <w:ilvl w:val="7"/>
          <w:numId w:val="18"/>
        </w:numPr>
        <w:ind w:left="709" w:hanging="283"/>
        <w:jc w:val="both"/>
        <w:rPr>
          <w:rFonts w:ascii="Ebrima" w:hAnsi="Ebrima"/>
          <w:sz w:val="18"/>
          <w:szCs w:val="18"/>
        </w:rPr>
      </w:pPr>
      <w:r w:rsidRPr="00D54D1E">
        <w:rPr>
          <w:rFonts w:ascii="Ebrima" w:hAnsi="Ebrima"/>
          <w:sz w:val="18"/>
          <w:szCs w:val="18"/>
        </w:rPr>
        <w:t>zapłaci Zamawiającemu karę umowną w wysokośc</w:t>
      </w:r>
      <w:r>
        <w:rPr>
          <w:rFonts w:ascii="Ebrima" w:hAnsi="Ebrima"/>
          <w:sz w:val="18"/>
          <w:szCs w:val="18"/>
        </w:rPr>
        <w:t>i 10 % kwoty, o której mowa w § 4</w:t>
      </w:r>
      <w:r w:rsidRPr="00D54D1E">
        <w:rPr>
          <w:rFonts w:ascii="Ebrima" w:hAnsi="Ebrima"/>
          <w:sz w:val="18"/>
          <w:szCs w:val="18"/>
        </w:rPr>
        <w:t xml:space="preserve"> ust. 1.</w:t>
      </w:r>
    </w:p>
    <w:p w14:paraId="6D9B2C8A" w14:textId="77777777" w:rsidR="00D54D1E" w:rsidRPr="00D54D1E" w:rsidRDefault="00D54D1E" w:rsidP="00D54D1E">
      <w:pPr>
        <w:pStyle w:val="Akapitzlist"/>
        <w:numPr>
          <w:ilvl w:val="6"/>
          <w:numId w:val="18"/>
        </w:numPr>
        <w:ind w:left="426" w:hanging="426"/>
        <w:jc w:val="both"/>
        <w:rPr>
          <w:rFonts w:ascii="Ebrima" w:hAnsi="Ebrima"/>
          <w:sz w:val="18"/>
          <w:szCs w:val="18"/>
        </w:rPr>
      </w:pPr>
      <w:r w:rsidRPr="00D54D1E">
        <w:rPr>
          <w:rFonts w:ascii="Ebrima" w:hAnsi="Ebrima"/>
          <w:sz w:val="18"/>
          <w:szCs w:val="18"/>
        </w:rPr>
        <w:t>Po bezskutecznym upływie terminu, o którym mowa w ust. 1, Zamawiający ma prawo odstąpić od umowy w części lub w całości.</w:t>
      </w:r>
    </w:p>
    <w:p w14:paraId="75089F8B" w14:textId="53F23828" w:rsidR="00877872" w:rsidRPr="00D54D1E" w:rsidRDefault="00877872" w:rsidP="00D54D1E">
      <w:pPr>
        <w:pStyle w:val="Akapitzlist"/>
        <w:numPr>
          <w:ilvl w:val="6"/>
          <w:numId w:val="18"/>
        </w:numPr>
        <w:ind w:left="426" w:hanging="426"/>
        <w:jc w:val="both"/>
        <w:rPr>
          <w:rFonts w:ascii="Ebrima" w:hAnsi="Ebrima"/>
          <w:sz w:val="18"/>
          <w:szCs w:val="18"/>
        </w:rPr>
      </w:pPr>
      <w:r w:rsidRPr="00D54D1E">
        <w:rPr>
          <w:rFonts w:ascii="Ebrima" w:hAnsi="Ebrima"/>
          <w:sz w:val="18"/>
          <w:szCs w:val="18"/>
        </w:rPr>
        <w:t xml:space="preserve">Brak zgłoszenia uwag w </w:t>
      </w:r>
      <w:r w:rsidR="00D54D1E" w:rsidRPr="00D54D1E">
        <w:rPr>
          <w:rFonts w:ascii="Ebrima" w:hAnsi="Ebrima"/>
          <w:sz w:val="18"/>
          <w:szCs w:val="18"/>
        </w:rPr>
        <w:t>terminie, o którym mowa w ust. 9</w:t>
      </w:r>
      <w:r w:rsidRPr="00D54D1E">
        <w:rPr>
          <w:rFonts w:ascii="Ebrima" w:hAnsi="Ebrima"/>
          <w:sz w:val="18"/>
          <w:szCs w:val="18"/>
        </w:rPr>
        <w:t xml:space="preserve"> </w:t>
      </w:r>
      <w:r w:rsidR="00D54D1E">
        <w:rPr>
          <w:rFonts w:ascii="Ebrima" w:hAnsi="Ebrima"/>
          <w:sz w:val="18"/>
          <w:szCs w:val="18"/>
        </w:rPr>
        <w:t>nie jest równoznaczne z wykonaniem</w:t>
      </w:r>
      <w:r w:rsidRPr="00D54D1E">
        <w:rPr>
          <w:rFonts w:ascii="Ebrima" w:hAnsi="Ebrima"/>
          <w:sz w:val="18"/>
          <w:szCs w:val="18"/>
        </w:rPr>
        <w:t xml:space="preserve"> Przedmiotu Umowy bez uwag.</w:t>
      </w:r>
    </w:p>
    <w:p w14:paraId="66DD899C" w14:textId="77777777" w:rsidR="00877872" w:rsidRDefault="00877872" w:rsidP="00877872">
      <w:pPr>
        <w:pStyle w:val="Akapitzlist"/>
        <w:numPr>
          <w:ilvl w:val="6"/>
          <w:numId w:val="18"/>
        </w:numPr>
        <w:ind w:left="426" w:hanging="426"/>
        <w:jc w:val="both"/>
        <w:rPr>
          <w:rFonts w:ascii="Ebrima" w:hAnsi="Ebrima"/>
          <w:sz w:val="18"/>
          <w:szCs w:val="18"/>
        </w:rPr>
      </w:pPr>
      <w:r w:rsidRPr="00877872">
        <w:rPr>
          <w:rFonts w:ascii="Ebrima" w:hAnsi="Ebrima"/>
          <w:sz w:val="18"/>
          <w:szCs w:val="18"/>
        </w:rPr>
        <w:t>Z czynności odbioru sporządza się „Protokół odbioru”. Protokół stanowi podstawę do zapłaty Wykonawcy wynagrodzenia.</w:t>
      </w:r>
    </w:p>
    <w:p w14:paraId="5BF51816" w14:textId="77777777" w:rsidR="00877872" w:rsidRDefault="00877872" w:rsidP="00877872">
      <w:pPr>
        <w:jc w:val="both"/>
        <w:rPr>
          <w:rFonts w:ascii="Ebrima" w:hAnsi="Ebrima"/>
          <w:sz w:val="18"/>
          <w:szCs w:val="18"/>
        </w:rPr>
      </w:pPr>
    </w:p>
    <w:p w14:paraId="64A9EBD7" w14:textId="77777777" w:rsidR="00877872" w:rsidRPr="002B05FA" w:rsidRDefault="00877872" w:rsidP="00877872">
      <w:pPr>
        <w:jc w:val="center"/>
        <w:rPr>
          <w:rFonts w:ascii="Ebrima" w:hAnsi="Ebrima"/>
          <w:sz w:val="18"/>
          <w:szCs w:val="18"/>
        </w:rPr>
      </w:pPr>
      <w:r>
        <w:rPr>
          <w:rFonts w:ascii="Ebrima" w:hAnsi="Ebrima"/>
          <w:sz w:val="18"/>
          <w:szCs w:val="18"/>
        </w:rPr>
        <w:t>§ 4</w:t>
      </w:r>
    </w:p>
    <w:p w14:paraId="65C98DDD" w14:textId="77777777" w:rsidR="00877872" w:rsidRDefault="00877872" w:rsidP="00877872">
      <w:pPr>
        <w:pStyle w:val="Akapitzlist"/>
        <w:numPr>
          <w:ilvl w:val="6"/>
          <w:numId w:val="20"/>
        </w:numPr>
        <w:ind w:left="426" w:hanging="426"/>
        <w:rPr>
          <w:rFonts w:ascii="Ebrima" w:hAnsi="Ebrima"/>
          <w:sz w:val="18"/>
          <w:szCs w:val="18"/>
        </w:rPr>
      </w:pPr>
      <w:r w:rsidRPr="00877872">
        <w:rPr>
          <w:rFonts w:ascii="Ebrima" w:hAnsi="Ebrima"/>
          <w:sz w:val="18"/>
          <w:szCs w:val="18"/>
        </w:rPr>
        <w:t xml:space="preserve">Za należyte wykonanie Przedmiotu Umowy, Zamawiający zapłaci Wykonawcy wynagrodzenie ryczałtowe w łącznej kwocie: </w:t>
      </w:r>
      <w:r>
        <w:rPr>
          <w:rFonts w:ascii="Ebrima" w:hAnsi="Ebrima"/>
          <w:sz w:val="18"/>
          <w:szCs w:val="18"/>
        </w:rPr>
        <w:t>………………………</w:t>
      </w:r>
      <w:r w:rsidRPr="00877872">
        <w:rPr>
          <w:rFonts w:ascii="Ebrima" w:hAnsi="Ebrima"/>
          <w:sz w:val="18"/>
          <w:szCs w:val="18"/>
        </w:rPr>
        <w:t xml:space="preserve"> zł (słownie: </w:t>
      </w:r>
      <w:r>
        <w:rPr>
          <w:rFonts w:ascii="Ebrima" w:hAnsi="Ebrima"/>
          <w:sz w:val="18"/>
          <w:szCs w:val="18"/>
        </w:rPr>
        <w:t>…………………………………</w:t>
      </w:r>
      <w:r w:rsidRPr="00877872">
        <w:rPr>
          <w:rFonts w:ascii="Ebrima" w:hAnsi="Ebrima"/>
          <w:sz w:val="18"/>
          <w:szCs w:val="18"/>
        </w:rPr>
        <w:t xml:space="preserve"> złotych) netto, powiększone o podatek VAT w wysokośc</w:t>
      </w:r>
      <w:r>
        <w:rPr>
          <w:rFonts w:ascii="Ebrima" w:hAnsi="Ebrima"/>
          <w:sz w:val="18"/>
          <w:szCs w:val="18"/>
        </w:rPr>
        <w:t>i zgodnej z obowiązującą stawką, w tym za poszczególne projekty, zgodnie z Ofertą Wykonawcy.</w:t>
      </w:r>
    </w:p>
    <w:p w14:paraId="005453AC" w14:textId="77777777" w:rsidR="00E32CF6" w:rsidRDefault="00D75DA1" w:rsidP="00D75DA1">
      <w:pPr>
        <w:pStyle w:val="Akapitzlist"/>
        <w:numPr>
          <w:ilvl w:val="6"/>
          <w:numId w:val="20"/>
        </w:numPr>
        <w:ind w:left="426" w:hanging="426"/>
        <w:jc w:val="both"/>
        <w:rPr>
          <w:rFonts w:ascii="Ebrima" w:hAnsi="Ebrima"/>
          <w:sz w:val="18"/>
          <w:szCs w:val="18"/>
        </w:rPr>
      </w:pPr>
      <w:r>
        <w:rPr>
          <w:rFonts w:ascii="Ebrima" w:hAnsi="Ebrima"/>
          <w:sz w:val="18"/>
          <w:szCs w:val="18"/>
        </w:rPr>
        <w:t>Zamawiający dopuszcza możliwość płatności w częściach, po zrealizowaniu danej części zamówienia i zaakceptowaniu przez Zamawiającego, jak również możliwość płatności zaliczkowych, na wniosek Wykonawcy.</w:t>
      </w:r>
    </w:p>
    <w:p w14:paraId="3E1A8EAE" w14:textId="77777777" w:rsidR="00D75DA1" w:rsidRDefault="005D15BC" w:rsidP="00D75DA1">
      <w:pPr>
        <w:pStyle w:val="Akapitzlist"/>
        <w:numPr>
          <w:ilvl w:val="6"/>
          <w:numId w:val="20"/>
        </w:numPr>
        <w:ind w:left="426" w:hanging="426"/>
        <w:jc w:val="both"/>
        <w:rPr>
          <w:rFonts w:ascii="Ebrima" w:hAnsi="Ebrima"/>
          <w:sz w:val="18"/>
          <w:szCs w:val="18"/>
        </w:rPr>
      </w:pPr>
      <w:r w:rsidRPr="005D15BC">
        <w:rPr>
          <w:rFonts w:ascii="Ebrima" w:hAnsi="Ebrima"/>
          <w:sz w:val="18"/>
          <w:szCs w:val="18"/>
        </w:rPr>
        <w:t xml:space="preserve">Zapłata za wykonanie Przedmiotu Umowy nastąpi przelewem na podstawie faktury wystawionej przez Wykonawcę w terminie </w:t>
      </w:r>
      <w:r w:rsidR="00D75DA1">
        <w:rPr>
          <w:rFonts w:ascii="Ebrima" w:hAnsi="Ebrima"/>
          <w:sz w:val="18"/>
          <w:szCs w:val="18"/>
        </w:rPr>
        <w:t>30</w:t>
      </w:r>
      <w:r w:rsidRPr="005D15BC">
        <w:rPr>
          <w:rFonts w:ascii="Ebrima" w:hAnsi="Ebrima"/>
          <w:sz w:val="18"/>
          <w:szCs w:val="18"/>
        </w:rPr>
        <w:t xml:space="preserve"> dni od daty przesłania faktury VAT przez Wykonawcę do Zamawiaj</w:t>
      </w:r>
      <w:r w:rsidR="00D75DA1">
        <w:rPr>
          <w:rFonts w:ascii="Ebrima" w:hAnsi="Ebrima"/>
          <w:sz w:val="18"/>
          <w:szCs w:val="18"/>
        </w:rPr>
        <w:t>ącego, na konto w niej wskazane, z zastrzeżeniem ust. 4</w:t>
      </w:r>
      <w:r w:rsidRPr="005D15BC">
        <w:rPr>
          <w:rFonts w:ascii="Ebrima" w:hAnsi="Ebrima"/>
          <w:sz w:val="18"/>
          <w:szCs w:val="18"/>
        </w:rPr>
        <w:t xml:space="preserve"> Strony dopuszczają możliwość przesyłania faktur w formie elektronicznej.</w:t>
      </w:r>
    </w:p>
    <w:p w14:paraId="1BE06E99" w14:textId="77777777" w:rsidR="00D75DA1" w:rsidRPr="00D75DA1" w:rsidRDefault="00D75DA1" w:rsidP="00D75DA1">
      <w:pPr>
        <w:pStyle w:val="Akapitzlist"/>
        <w:numPr>
          <w:ilvl w:val="6"/>
          <w:numId w:val="20"/>
        </w:numPr>
        <w:ind w:left="426" w:hanging="426"/>
        <w:jc w:val="both"/>
        <w:rPr>
          <w:rFonts w:ascii="Ebrima" w:hAnsi="Ebrima"/>
          <w:sz w:val="18"/>
          <w:szCs w:val="18"/>
        </w:rPr>
      </w:pPr>
      <w:r w:rsidRPr="00D75DA1">
        <w:rPr>
          <w:rFonts w:ascii="Ebrima" w:hAnsi="Ebrima"/>
          <w:sz w:val="18"/>
          <w:szCs w:val="18"/>
        </w:rPr>
        <w:t>Realizacja płatności z tytułu wykonania przedmiotu zamówienia każdorazowo będzie uzależniona od przekazania Fundacji przez Instytucję Pośredniczącą (Centrum Projektów Polska Cyfrowa) środków na realizację Projektów.</w:t>
      </w:r>
    </w:p>
    <w:p w14:paraId="0BFFAD17" w14:textId="77777777" w:rsidR="005D15BC" w:rsidRDefault="005D15BC" w:rsidP="005D15BC">
      <w:pPr>
        <w:pStyle w:val="Akapitzlist"/>
        <w:numPr>
          <w:ilvl w:val="6"/>
          <w:numId w:val="20"/>
        </w:numPr>
        <w:ind w:left="426" w:hanging="426"/>
        <w:jc w:val="both"/>
        <w:rPr>
          <w:rFonts w:ascii="Ebrima" w:hAnsi="Ebrima"/>
          <w:sz w:val="18"/>
          <w:szCs w:val="18"/>
        </w:rPr>
      </w:pPr>
      <w:r w:rsidRPr="005D15BC">
        <w:rPr>
          <w:rFonts w:ascii="Ebrima" w:hAnsi="Ebrima"/>
          <w:sz w:val="18"/>
          <w:szCs w:val="18"/>
        </w:rPr>
        <w:lastRenderedPageBreak/>
        <w:t>Podstawą do wystawienia faktury jest zaakceptowany przez Zamawiającego protokół odbioru potwierdzający wykonanie prac zgodnie</w:t>
      </w:r>
      <w:r>
        <w:rPr>
          <w:rFonts w:ascii="Ebrima" w:hAnsi="Ebrima"/>
          <w:sz w:val="18"/>
          <w:szCs w:val="18"/>
        </w:rPr>
        <w:t xml:space="preserve"> z warunkami zawartymi w Umowie, a w przypadku płatności zaliczkowych faktura pro-forma.</w:t>
      </w:r>
    </w:p>
    <w:p w14:paraId="6AA00619" w14:textId="77777777" w:rsidR="005D15BC" w:rsidRDefault="005D15BC" w:rsidP="005D15BC">
      <w:pPr>
        <w:pStyle w:val="Akapitzlist"/>
        <w:numPr>
          <w:ilvl w:val="6"/>
          <w:numId w:val="20"/>
        </w:numPr>
        <w:ind w:left="426" w:hanging="426"/>
        <w:jc w:val="both"/>
        <w:rPr>
          <w:rFonts w:ascii="Ebrima" w:hAnsi="Ebrima"/>
          <w:sz w:val="18"/>
          <w:szCs w:val="18"/>
        </w:rPr>
      </w:pPr>
      <w:r w:rsidRPr="005D15BC">
        <w:rPr>
          <w:rFonts w:ascii="Ebrima" w:hAnsi="Ebrima"/>
          <w:sz w:val="18"/>
          <w:szCs w:val="18"/>
        </w:rPr>
        <w:t xml:space="preserve">Wynagrodzenie określone w ust. 1 ma charakter ryczałtowy i stanowi całość wynagrodzenia Wykonawcy w związku z realizacją niniejszej Umowy i obejmuje wszelkie koszty związane z wykonaniem Umowy, w </w:t>
      </w:r>
      <w:r>
        <w:rPr>
          <w:rFonts w:ascii="Ebrima" w:hAnsi="Ebrima"/>
          <w:sz w:val="18"/>
          <w:szCs w:val="18"/>
        </w:rPr>
        <w:t>tym</w:t>
      </w:r>
      <w:r w:rsidRPr="005D15BC">
        <w:rPr>
          <w:rFonts w:ascii="Ebrima" w:hAnsi="Ebrima"/>
          <w:sz w:val="18"/>
          <w:szCs w:val="18"/>
        </w:rPr>
        <w:t xml:space="preserve"> przekazanie majątkowych praw autorskich i/lub udzielenie licencji</w:t>
      </w:r>
      <w:r w:rsidR="000F2D18">
        <w:rPr>
          <w:rFonts w:ascii="Ebrima" w:hAnsi="Ebrima"/>
          <w:sz w:val="18"/>
          <w:szCs w:val="18"/>
        </w:rPr>
        <w:t xml:space="preserve"> na stworzenie/modyfikację oprogramowania instalowanego na tabletach na polach eksploatacji określonych poniżej</w:t>
      </w:r>
      <w:r w:rsidRPr="005D15BC">
        <w:rPr>
          <w:rFonts w:ascii="Ebrima" w:hAnsi="Ebrima"/>
          <w:sz w:val="18"/>
          <w:szCs w:val="18"/>
        </w:rPr>
        <w:t>.</w:t>
      </w:r>
    </w:p>
    <w:p w14:paraId="1816D682" w14:textId="77777777" w:rsidR="005D15BC" w:rsidRDefault="005D15BC" w:rsidP="005D15BC">
      <w:pPr>
        <w:jc w:val="both"/>
        <w:rPr>
          <w:rFonts w:ascii="Ebrima" w:hAnsi="Ebrima"/>
          <w:sz w:val="18"/>
          <w:szCs w:val="18"/>
        </w:rPr>
      </w:pPr>
    </w:p>
    <w:p w14:paraId="3F300282" w14:textId="77777777" w:rsidR="005D15BC" w:rsidRPr="002B05FA" w:rsidRDefault="005D15BC" w:rsidP="005D15BC">
      <w:pPr>
        <w:jc w:val="center"/>
        <w:rPr>
          <w:rFonts w:ascii="Ebrima" w:hAnsi="Ebrima"/>
          <w:sz w:val="18"/>
          <w:szCs w:val="18"/>
        </w:rPr>
      </w:pPr>
      <w:r>
        <w:rPr>
          <w:rFonts w:ascii="Ebrima" w:hAnsi="Ebrima"/>
          <w:sz w:val="18"/>
          <w:szCs w:val="18"/>
        </w:rPr>
        <w:t>§ 5</w:t>
      </w:r>
    </w:p>
    <w:p w14:paraId="7A2A26C8" w14:textId="77777777" w:rsidR="007444C8" w:rsidRDefault="005D15BC" w:rsidP="007444C8">
      <w:pPr>
        <w:pStyle w:val="Akapitzlist"/>
        <w:numPr>
          <w:ilvl w:val="6"/>
          <w:numId w:val="21"/>
        </w:numPr>
        <w:ind w:left="426" w:hanging="568"/>
        <w:jc w:val="both"/>
        <w:rPr>
          <w:rFonts w:ascii="Ebrima" w:hAnsi="Ebrima"/>
          <w:sz w:val="18"/>
          <w:szCs w:val="18"/>
        </w:rPr>
      </w:pPr>
      <w:r w:rsidRPr="005D15BC">
        <w:rPr>
          <w:rFonts w:ascii="Ebrima" w:hAnsi="Ebrima"/>
          <w:sz w:val="18"/>
          <w:szCs w:val="18"/>
        </w:rPr>
        <w:t>W ramach wynagrodzenia za wykonanie Przedmiotu Umowy Wykonawca jest zobowiązany przekazać Zamawiającemu całość autorskich praw majątkowych do</w:t>
      </w:r>
      <w:r>
        <w:rPr>
          <w:rFonts w:ascii="Ebrima" w:hAnsi="Ebrima"/>
          <w:sz w:val="18"/>
          <w:szCs w:val="18"/>
        </w:rPr>
        <w:t xml:space="preserve"> wszelkich</w:t>
      </w:r>
      <w:r w:rsidRPr="005D15BC">
        <w:rPr>
          <w:rFonts w:ascii="Ebrima" w:hAnsi="Ebrima"/>
          <w:sz w:val="18"/>
          <w:szCs w:val="18"/>
        </w:rPr>
        <w:t xml:space="preserve"> utworów powstałych w wy</w:t>
      </w:r>
      <w:r>
        <w:rPr>
          <w:rFonts w:ascii="Ebrima" w:hAnsi="Ebrima"/>
          <w:sz w:val="18"/>
          <w:szCs w:val="18"/>
        </w:rPr>
        <w:t>niku wykonania przedmiotu Umowy</w:t>
      </w:r>
      <w:r w:rsidR="000F2D18">
        <w:rPr>
          <w:rFonts w:ascii="Ebrima" w:hAnsi="Ebrima"/>
          <w:sz w:val="18"/>
          <w:szCs w:val="18"/>
        </w:rPr>
        <w:t>, w tym w oparciu o warunki licencji otwartych</w:t>
      </w:r>
      <w:r>
        <w:rPr>
          <w:rFonts w:ascii="Ebrima" w:hAnsi="Ebrima"/>
          <w:sz w:val="18"/>
          <w:szCs w:val="18"/>
        </w:rPr>
        <w:t>.</w:t>
      </w:r>
    </w:p>
    <w:p w14:paraId="4C8CA862" w14:textId="3E1EBDCB" w:rsidR="005D15BC" w:rsidRPr="007444C8" w:rsidRDefault="005D15BC" w:rsidP="007444C8">
      <w:pPr>
        <w:pStyle w:val="Akapitzlist"/>
        <w:numPr>
          <w:ilvl w:val="6"/>
          <w:numId w:val="21"/>
        </w:numPr>
        <w:ind w:left="426" w:hanging="568"/>
        <w:jc w:val="both"/>
        <w:rPr>
          <w:rFonts w:ascii="Ebrima" w:hAnsi="Ebrima"/>
          <w:sz w:val="18"/>
          <w:szCs w:val="18"/>
        </w:rPr>
      </w:pPr>
      <w:r w:rsidRPr="007444C8">
        <w:rPr>
          <w:rFonts w:ascii="Ebrima" w:hAnsi="Ebrima"/>
          <w:sz w:val="18"/>
          <w:szCs w:val="18"/>
        </w:rPr>
        <w:t xml:space="preserve">Zakres nabytych przez Zamawiającego autorskich praw majątkowych do utworów, opisanych w ust. 1 powyżej, z chwilą odbioru danych prac, obejmować będzie prawo do korzystania z utworów na terytorium Rzeczpospolitej Polskiej oraz na dowolnym terytorium poza jej granicami, na wszystkich polach eksploatacji wymienionych w 74 ust. 4 </w:t>
      </w:r>
      <w:r w:rsidR="007444C8" w:rsidRPr="007444C8">
        <w:rPr>
          <w:rFonts w:ascii="Ebrima" w:hAnsi="Ebrima"/>
          <w:sz w:val="18"/>
          <w:szCs w:val="18"/>
        </w:rPr>
        <w:t>Ustawy o prawie autorskim i prawach pokrewnych</w:t>
      </w:r>
      <w:r w:rsidRPr="007444C8">
        <w:rPr>
          <w:rFonts w:ascii="Ebrima" w:hAnsi="Ebrima"/>
          <w:sz w:val="18"/>
          <w:szCs w:val="18"/>
        </w:rPr>
        <w:t>, a w szczególności prawo do:</w:t>
      </w:r>
    </w:p>
    <w:p w14:paraId="4B24A61F" w14:textId="77777777" w:rsidR="005D15BC" w:rsidRDefault="005D15BC" w:rsidP="005D15BC">
      <w:pPr>
        <w:pStyle w:val="Akapitzlist"/>
        <w:numPr>
          <w:ilvl w:val="7"/>
          <w:numId w:val="21"/>
        </w:numPr>
        <w:ind w:left="1134" w:hanging="567"/>
        <w:jc w:val="both"/>
        <w:rPr>
          <w:rFonts w:ascii="Ebrima" w:hAnsi="Ebrima"/>
          <w:sz w:val="18"/>
          <w:szCs w:val="18"/>
        </w:rPr>
      </w:pPr>
      <w:r w:rsidRPr="005D15BC">
        <w:rPr>
          <w:rFonts w:ascii="Ebrima" w:hAnsi="Ebrima"/>
          <w:sz w:val="18"/>
          <w:szCs w:val="18"/>
        </w:rPr>
        <w:t>trwałego lub czasowego zwielokrotnienia utworu w całości lub w części jakimikolwiek środkami i w jakiejkolwiek formie;</w:t>
      </w:r>
    </w:p>
    <w:p w14:paraId="5805CA07" w14:textId="77777777" w:rsidR="005D15BC" w:rsidRDefault="005D15BC" w:rsidP="005D15BC">
      <w:pPr>
        <w:pStyle w:val="Akapitzlist"/>
        <w:numPr>
          <w:ilvl w:val="7"/>
          <w:numId w:val="21"/>
        </w:numPr>
        <w:ind w:left="1134" w:hanging="567"/>
        <w:jc w:val="both"/>
        <w:rPr>
          <w:rFonts w:ascii="Ebrima" w:hAnsi="Ebrima"/>
          <w:sz w:val="18"/>
          <w:szCs w:val="18"/>
        </w:rPr>
      </w:pPr>
      <w:r w:rsidRPr="005D15BC">
        <w:rPr>
          <w:rFonts w:ascii="Ebrima" w:hAnsi="Ebrima"/>
          <w:sz w:val="18"/>
          <w:szCs w:val="18"/>
        </w:rPr>
        <w:t>tłumaczenia, przystosowywania, zmiany układu lub jakichkolwiek innych zmian w utworze, z zachowaniem praw osoby, która tych zmian dokonała,</w:t>
      </w:r>
    </w:p>
    <w:p w14:paraId="7124556B" w14:textId="77777777" w:rsidR="005D15BC" w:rsidRDefault="005D15BC" w:rsidP="005D15BC">
      <w:pPr>
        <w:pStyle w:val="Akapitzlist"/>
        <w:numPr>
          <w:ilvl w:val="7"/>
          <w:numId w:val="21"/>
        </w:numPr>
        <w:ind w:left="1134" w:hanging="567"/>
        <w:jc w:val="both"/>
        <w:rPr>
          <w:rFonts w:ascii="Ebrima" w:hAnsi="Ebrima"/>
          <w:sz w:val="18"/>
          <w:szCs w:val="18"/>
        </w:rPr>
      </w:pPr>
      <w:r w:rsidRPr="005D15BC">
        <w:rPr>
          <w:rFonts w:ascii="Ebrima" w:hAnsi="Ebrima"/>
          <w:sz w:val="18"/>
          <w:szCs w:val="18"/>
        </w:rPr>
        <w:t>rozpowszechniania, w tym użyczenia lub najmu utworu bądź ich kopii.</w:t>
      </w:r>
    </w:p>
    <w:p w14:paraId="19EDD2C6" w14:textId="77777777" w:rsidR="005D15BC" w:rsidRDefault="005D15BC" w:rsidP="005D15BC">
      <w:pPr>
        <w:pStyle w:val="Akapitzlist"/>
        <w:numPr>
          <w:ilvl w:val="7"/>
          <w:numId w:val="21"/>
        </w:numPr>
        <w:ind w:left="1134" w:hanging="567"/>
        <w:jc w:val="both"/>
        <w:rPr>
          <w:rFonts w:ascii="Ebrima" w:hAnsi="Ebrima"/>
          <w:sz w:val="18"/>
          <w:szCs w:val="18"/>
        </w:rPr>
      </w:pPr>
      <w:r w:rsidRPr="005D15BC">
        <w:rPr>
          <w:rFonts w:ascii="Ebrima" w:hAnsi="Ebrima"/>
          <w:sz w:val="18"/>
          <w:szCs w:val="18"/>
        </w:rPr>
        <w:t>korzystania z utworu na wskazanych w punktach a) – c) powyżej polach eksploatacji zarówno na terytorium Rzeczpospolitej Polskiej oraz poza jej granicami.</w:t>
      </w:r>
    </w:p>
    <w:p w14:paraId="53BBB4CB" w14:textId="77777777" w:rsidR="005D15BC" w:rsidRDefault="005D15BC" w:rsidP="005D15BC">
      <w:pPr>
        <w:pStyle w:val="Akapitzlist"/>
        <w:numPr>
          <w:ilvl w:val="6"/>
          <w:numId w:val="21"/>
        </w:numPr>
        <w:ind w:left="567" w:hanging="567"/>
        <w:jc w:val="both"/>
        <w:rPr>
          <w:rFonts w:ascii="Ebrima" w:hAnsi="Ebrima"/>
          <w:sz w:val="18"/>
          <w:szCs w:val="18"/>
        </w:rPr>
      </w:pPr>
      <w:r w:rsidRPr="005D15BC">
        <w:rPr>
          <w:rFonts w:ascii="Ebrima" w:hAnsi="Ebrima"/>
          <w:sz w:val="18"/>
          <w:szCs w:val="18"/>
        </w:rPr>
        <w:t xml:space="preserve">W przypadku </w:t>
      </w:r>
      <w:r>
        <w:rPr>
          <w:rFonts w:ascii="Ebrima" w:hAnsi="Ebrima"/>
          <w:sz w:val="18"/>
          <w:szCs w:val="18"/>
        </w:rPr>
        <w:t>utworów</w:t>
      </w:r>
      <w:r w:rsidRPr="005D15BC">
        <w:rPr>
          <w:rFonts w:ascii="Ebrima" w:hAnsi="Ebrima"/>
          <w:sz w:val="18"/>
          <w:szCs w:val="18"/>
        </w:rPr>
        <w:t>, w szczególności programów komputerowych i modułów, co do których Wykonawcy nie przysługują autorskie prawa majątkowe, Wykonawca:</w:t>
      </w:r>
    </w:p>
    <w:p w14:paraId="6313B8CB" w14:textId="77777777" w:rsidR="005D15BC" w:rsidRDefault="005D15BC" w:rsidP="005D15BC">
      <w:pPr>
        <w:pStyle w:val="Akapitzlist"/>
        <w:numPr>
          <w:ilvl w:val="7"/>
          <w:numId w:val="21"/>
        </w:numPr>
        <w:ind w:left="1276" w:hanging="709"/>
        <w:jc w:val="both"/>
        <w:rPr>
          <w:rFonts w:ascii="Ebrima" w:hAnsi="Ebrima"/>
          <w:sz w:val="18"/>
          <w:szCs w:val="18"/>
        </w:rPr>
      </w:pPr>
      <w:r w:rsidRPr="005D15BC">
        <w:rPr>
          <w:rFonts w:ascii="Ebrima" w:hAnsi="Ebrima"/>
          <w:sz w:val="18"/>
          <w:szCs w:val="18"/>
        </w:rPr>
        <w:t>przeniesie na Zamawiającego licencje – w takim zakresie, w jakim nabył je od podmiotów dysponujących prawami do ww. utworów – jeżeli możliwe będzie sublicencjonowanie lub</w:t>
      </w:r>
    </w:p>
    <w:p w14:paraId="06A536EA" w14:textId="77777777" w:rsidR="005D15BC" w:rsidRPr="005D15BC" w:rsidRDefault="005D15BC" w:rsidP="005D15BC">
      <w:pPr>
        <w:pStyle w:val="Akapitzlist"/>
        <w:numPr>
          <w:ilvl w:val="7"/>
          <w:numId w:val="21"/>
        </w:numPr>
        <w:ind w:left="1276" w:hanging="709"/>
        <w:jc w:val="both"/>
        <w:rPr>
          <w:rFonts w:ascii="Ebrima" w:hAnsi="Ebrima"/>
          <w:sz w:val="18"/>
          <w:szCs w:val="18"/>
        </w:rPr>
      </w:pPr>
      <w:r w:rsidRPr="005D15BC">
        <w:rPr>
          <w:rFonts w:ascii="Ebrima" w:hAnsi="Ebrima"/>
          <w:sz w:val="18"/>
          <w:szCs w:val="18"/>
        </w:rPr>
        <w:t>zakupi licencje dla Zamawiającego – w przypadku braku możliwości sublicencjonowania</w:t>
      </w:r>
      <w:r>
        <w:rPr>
          <w:rFonts w:ascii="Ebrima" w:hAnsi="Ebrima"/>
          <w:sz w:val="18"/>
          <w:szCs w:val="18"/>
        </w:rPr>
        <w:t>.</w:t>
      </w:r>
    </w:p>
    <w:p w14:paraId="0B386975" w14:textId="77777777" w:rsidR="005D15BC" w:rsidRDefault="005D15BC" w:rsidP="005D15BC">
      <w:pPr>
        <w:pStyle w:val="Akapitzlist"/>
        <w:numPr>
          <w:ilvl w:val="6"/>
          <w:numId w:val="21"/>
        </w:numPr>
        <w:ind w:left="567" w:hanging="567"/>
        <w:jc w:val="both"/>
        <w:rPr>
          <w:rFonts w:ascii="Ebrima" w:hAnsi="Ebrima"/>
          <w:sz w:val="18"/>
          <w:szCs w:val="18"/>
        </w:rPr>
      </w:pPr>
      <w:r w:rsidRPr="005D15BC">
        <w:rPr>
          <w:rFonts w:ascii="Ebrima" w:hAnsi="Ebrima"/>
          <w:sz w:val="18"/>
          <w:szCs w:val="18"/>
        </w:rPr>
        <w:t xml:space="preserve">Wraz z przeniesieniem  majątkowych praw autorskich do Utworów, w ramach wynagrodzenia określonego w § 3 ust. 1 Umowy, Wykonawca przenosi na Zamawiającego prawo do zezwalania na wykonanie zależnych praw autorskich do Utworów. </w:t>
      </w:r>
    </w:p>
    <w:p w14:paraId="0E3254B2" w14:textId="77777777" w:rsidR="005D15BC" w:rsidRDefault="005D15BC" w:rsidP="005D15BC">
      <w:pPr>
        <w:pStyle w:val="Akapitzlist"/>
        <w:numPr>
          <w:ilvl w:val="6"/>
          <w:numId w:val="21"/>
        </w:numPr>
        <w:ind w:left="567" w:hanging="567"/>
        <w:jc w:val="both"/>
        <w:rPr>
          <w:rFonts w:ascii="Ebrima" w:hAnsi="Ebrima"/>
          <w:sz w:val="18"/>
          <w:szCs w:val="18"/>
        </w:rPr>
      </w:pPr>
      <w:r w:rsidRPr="005D15BC">
        <w:rPr>
          <w:rFonts w:ascii="Ebrima" w:hAnsi="Ebrima"/>
          <w:sz w:val="18"/>
          <w:szCs w:val="18"/>
        </w:rPr>
        <w:t xml:space="preserve">Wykonawca gwarantuje, że osoby uprawnione z tytułu osobistych praw autorskich do Utworów nie będą wykonywać oraz podnosić roszczeń w zakresie praw zależnych w stosunku do Zamawiającego i jego następców prawnych oraz licencjobiorców. </w:t>
      </w:r>
    </w:p>
    <w:p w14:paraId="3BE7E411" w14:textId="77777777" w:rsidR="005D15BC" w:rsidRDefault="005D15BC" w:rsidP="005D15BC">
      <w:pPr>
        <w:pStyle w:val="Akapitzlist"/>
        <w:numPr>
          <w:ilvl w:val="6"/>
          <w:numId w:val="21"/>
        </w:numPr>
        <w:ind w:left="567" w:hanging="567"/>
        <w:jc w:val="both"/>
        <w:rPr>
          <w:rFonts w:ascii="Ebrima" w:hAnsi="Ebrima"/>
          <w:sz w:val="18"/>
          <w:szCs w:val="18"/>
        </w:rPr>
      </w:pPr>
      <w:r w:rsidRPr="005D15BC">
        <w:rPr>
          <w:rFonts w:ascii="Ebrima" w:hAnsi="Ebrima"/>
          <w:sz w:val="18"/>
          <w:szCs w:val="18"/>
        </w:rPr>
        <w:t xml:space="preserve">Wraz z przeniesieniem praw autorskich do Utworów, Wykonawca przenosi na Zamawiającego własność nośników, na których Utwory te zostały utrwalone. </w:t>
      </w:r>
    </w:p>
    <w:p w14:paraId="4A252AE1" w14:textId="77777777" w:rsidR="005D15BC" w:rsidRDefault="005D15BC" w:rsidP="005D15BC">
      <w:pPr>
        <w:pStyle w:val="Akapitzlist"/>
        <w:numPr>
          <w:ilvl w:val="6"/>
          <w:numId w:val="21"/>
        </w:numPr>
        <w:ind w:left="567" w:hanging="567"/>
        <w:jc w:val="both"/>
        <w:rPr>
          <w:rFonts w:ascii="Ebrima" w:hAnsi="Ebrima"/>
          <w:sz w:val="18"/>
          <w:szCs w:val="18"/>
        </w:rPr>
      </w:pPr>
      <w:r w:rsidRPr="005D15BC">
        <w:rPr>
          <w:rFonts w:ascii="Ebrima" w:hAnsi="Ebrima"/>
          <w:sz w:val="18"/>
          <w:szCs w:val="18"/>
        </w:rPr>
        <w:t xml:space="preserve">Przejście na Zamawiającego majątkowych praw autorskich do Utworów nastąpi z chwilą zapłaty wynagrodzenia o którym mowa w § 3 ust. 1 Umowy. </w:t>
      </w:r>
    </w:p>
    <w:p w14:paraId="0EEAD741" w14:textId="77777777" w:rsidR="005D15BC" w:rsidRPr="005D15BC" w:rsidRDefault="005D15BC" w:rsidP="005D15BC">
      <w:pPr>
        <w:pStyle w:val="Akapitzlist"/>
        <w:numPr>
          <w:ilvl w:val="6"/>
          <w:numId w:val="21"/>
        </w:numPr>
        <w:ind w:left="567" w:hanging="567"/>
        <w:jc w:val="both"/>
        <w:rPr>
          <w:rFonts w:ascii="Ebrima" w:hAnsi="Ebrima"/>
          <w:sz w:val="18"/>
          <w:szCs w:val="18"/>
        </w:rPr>
      </w:pPr>
      <w:r w:rsidRPr="005D15BC">
        <w:rPr>
          <w:rFonts w:ascii="Ebrima" w:hAnsi="Ebrima"/>
          <w:sz w:val="18"/>
          <w:szCs w:val="18"/>
        </w:rPr>
        <w:t>Wykonawca ma prawo podać do informacji publicznej fakt wykonania usług dla Zamawiającego. Wykonawca zastrzega sobie prawo do podawania firmy Zamawiającego w listach referencyjnych oraz wskazania zakresu wykonanych prac w ramach realizacji zamówienia.</w:t>
      </w:r>
    </w:p>
    <w:p w14:paraId="62508019" w14:textId="77777777" w:rsidR="005D15BC" w:rsidRDefault="005D15BC" w:rsidP="005D15BC">
      <w:pPr>
        <w:jc w:val="both"/>
        <w:rPr>
          <w:rFonts w:ascii="Ebrima" w:hAnsi="Ebrima"/>
          <w:sz w:val="18"/>
          <w:szCs w:val="18"/>
        </w:rPr>
      </w:pPr>
    </w:p>
    <w:p w14:paraId="5ECBF446" w14:textId="77777777" w:rsidR="00286E7D" w:rsidRDefault="00286E7D" w:rsidP="005D15BC">
      <w:pPr>
        <w:jc w:val="both"/>
        <w:rPr>
          <w:rFonts w:ascii="Ebrima" w:hAnsi="Ebrima"/>
          <w:sz w:val="18"/>
          <w:szCs w:val="18"/>
        </w:rPr>
      </w:pPr>
    </w:p>
    <w:p w14:paraId="454F34B8" w14:textId="77777777" w:rsidR="005D15BC" w:rsidRPr="003638B4" w:rsidRDefault="005D15BC" w:rsidP="005D15BC">
      <w:pPr>
        <w:jc w:val="center"/>
        <w:rPr>
          <w:rFonts w:ascii="Ebrima" w:hAnsi="Ebrima"/>
          <w:sz w:val="18"/>
          <w:szCs w:val="18"/>
        </w:rPr>
      </w:pPr>
      <w:r w:rsidRPr="003638B4">
        <w:rPr>
          <w:rFonts w:ascii="Ebrima" w:hAnsi="Ebrima"/>
          <w:sz w:val="18"/>
          <w:szCs w:val="18"/>
        </w:rPr>
        <w:lastRenderedPageBreak/>
        <w:t>§ 6</w:t>
      </w:r>
    </w:p>
    <w:p w14:paraId="0AA6576E" w14:textId="77777777" w:rsidR="00D54D1E" w:rsidRDefault="00D54D1E" w:rsidP="00D54D1E">
      <w:pPr>
        <w:pStyle w:val="Akapitzlist"/>
        <w:numPr>
          <w:ilvl w:val="3"/>
          <w:numId w:val="19"/>
        </w:numPr>
        <w:ind w:left="567" w:hanging="567"/>
        <w:jc w:val="both"/>
        <w:rPr>
          <w:rFonts w:ascii="Ebrima" w:hAnsi="Ebrima"/>
          <w:sz w:val="18"/>
          <w:szCs w:val="18"/>
        </w:rPr>
      </w:pPr>
      <w:r>
        <w:rPr>
          <w:rFonts w:ascii="Ebrima" w:hAnsi="Ebrima"/>
          <w:sz w:val="18"/>
          <w:szCs w:val="18"/>
        </w:rPr>
        <w:t>Wykonawca</w:t>
      </w:r>
      <w:r w:rsidRPr="00D54D1E">
        <w:rPr>
          <w:rFonts w:ascii="Ebrima" w:hAnsi="Ebrima"/>
          <w:sz w:val="18"/>
          <w:szCs w:val="18"/>
        </w:rPr>
        <w:t xml:space="preserve"> gwarantuje zgodność dostarczonego Przedmiotu umowy z wymaganiami </w:t>
      </w:r>
      <w:r>
        <w:rPr>
          <w:rFonts w:ascii="Ebrima" w:hAnsi="Ebrima"/>
          <w:sz w:val="18"/>
          <w:szCs w:val="18"/>
        </w:rPr>
        <w:t>Zapytania ofertowego.</w:t>
      </w:r>
    </w:p>
    <w:p w14:paraId="2A74CF9C" w14:textId="77777777" w:rsidR="00D54D1E" w:rsidRDefault="00D54D1E" w:rsidP="00D54D1E">
      <w:pPr>
        <w:pStyle w:val="Akapitzlist"/>
        <w:numPr>
          <w:ilvl w:val="3"/>
          <w:numId w:val="19"/>
        </w:numPr>
        <w:ind w:left="567" w:hanging="567"/>
        <w:jc w:val="both"/>
        <w:rPr>
          <w:rFonts w:ascii="Ebrima" w:hAnsi="Ebrima"/>
          <w:sz w:val="18"/>
          <w:szCs w:val="18"/>
        </w:rPr>
      </w:pPr>
      <w:r>
        <w:rPr>
          <w:rFonts w:ascii="Ebrima" w:hAnsi="Ebrima"/>
          <w:sz w:val="18"/>
          <w:szCs w:val="18"/>
        </w:rPr>
        <w:t>Wykonawca</w:t>
      </w:r>
      <w:r w:rsidRPr="00D54D1E">
        <w:rPr>
          <w:rFonts w:ascii="Ebrima" w:hAnsi="Ebrima"/>
          <w:sz w:val="18"/>
          <w:szCs w:val="18"/>
        </w:rPr>
        <w:t xml:space="preserve"> udziela </w:t>
      </w:r>
      <w:r>
        <w:rPr>
          <w:rFonts w:ascii="Ebrima" w:hAnsi="Ebrima"/>
          <w:sz w:val="18"/>
          <w:szCs w:val="18"/>
        </w:rPr>
        <w:t>Zamawiającemu</w:t>
      </w:r>
      <w:r w:rsidRPr="00D54D1E">
        <w:rPr>
          <w:rFonts w:ascii="Ebrima" w:hAnsi="Ebrima"/>
          <w:sz w:val="18"/>
          <w:szCs w:val="18"/>
        </w:rPr>
        <w:t xml:space="preserve"> gwara</w:t>
      </w:r>
      <w:r>
        <w:rPr>
          <w:rFonts w:ascii="Ebrima" w:hAnsi="Ebrima"/>
          <w:sz w:val="18"/>
          <w:szCs w:val="18"/>
        </w:rPr>
        <w:t>ncji jakości na Przedmiot umowy</w:t>
      </w:r>
      <w:r w:rsidRPr="00D54D1E">
        <w:rPr>
          <w:rFonts w:ascii="Ebrima" w:hAnsi="Ebrima"/>
          <w:sz w:val="18"/>
          <w:szCs w:val="18"/>
        </w:rPr>
        <w:t xml:space="preserve"> na warunkach określonych przez producenta Sprzętu, ale nie gorszych niż wymagane w </w:t>
      </w:r>
      <w:r>
        <w:rPr>
          <w:rFonts w:ascii="Ebrima" w:hAnsi="Ebrima"/>
          <w:sz w:val="18"/>
          <w:szCs w:val="18"/>
        </w:rPr>
        <w:t>Zapytaniu ofertowym.</w:t>
      </w:r>
    </w:p>
    <w:p w14:paraId="5E4D536F" w14:textId="77777777" w:rsidR="00D54D1E" w:rsidRDefault="00D54D1E" w:rsidP="00D54D1E">
      <w:pPr>
        <w:pStyle w:val="Akapitzlist"/>
        <w:numPr>
          <w:ilvl w:val="3"/>
          <w:numId w:val="19"/>
        </w:numPr>
        <w:ind w:left="567" w:hanging="567"/>
        <w:jc w:val="both"/>
        <w:rPr>
          <w:rFonts w:ascii="Ebrima" w:hAnsi="Ebrima"/>
          <w:sz w:val="18"/>
          <w:szCs w:val="18"/>
        </w:rPr>
      </w:pPr>
      <w:r w:rsidRPr="00D54D1E">
        <w:rPr>
          <w:rFonts w:ascii="Ebrima" w:hAnsi="Ebrima"/>
          <w:sz w:val="18"/>
          <w:szCs w:val="18"/>
        </w:rPr>
        <w:t xml:space="preserve">Terminy gwarancji rozpoczynają swój </w:t>
      </w:r>
      <w:r>
        <w:rPr>
          <w:rFonts w:ascii="Ebrima" w:hAnsi="Ebrima"/>
          <w:sz w:val="18"/>
          <w:szCs w:val="18"/>
        </w:rPr>
        <w:t>bieg od daty Protokołu Odbioru danej części Przedmiotu zamówienia.</w:t>
      </w:r>
    </w:p>
    <w:p w14:paraId="5786B944" w14:textId="77777777" w:rsidR="00D54D1E" w:rsidRDefault="00D54D1E" w:rsidP="00D54D1E">
      <w:pPr>
        <w:pStyle w:val="Akapitzlist"/>
        <w:numPr>
          <w:ilvl w:val="3"/>
          <w:numId w:val="19"/>
        </w:numPr>
        <w:ind w:left="567" w:hanging="567"/>
        <w:jc w:val="both"/>
        <w:rPr>
          <w:rFonts w:ascii="Ebrima" w:hAnsi="Ebrima"/>
          <w:sz w:val="18"/>
          <w:szCs w:val="18"/>
        </w:rPr>
      </w:pPr>
      <w:r w:rsidRPr="00D54D1E">
        <w:rPr>
          <w:rFonts w:ascii="Ebrima" w:hAnsi="Ebrima"/>
          <w:sz w:val="18"/>
          <w:szCs w:val="18"/>
        </w:rPr>
        <w:t xml:space="preserve">Gwarancja udzielona przez </w:t>
      </w:r>
      <w:r>
        <w:rPr>
          <w:rFonts w:ascii="Ebrima" w:hAnsi="Ebrima"/>
          <w:sz w:val="18"/>
          <w:szCs w:val="18"/>
        </w:rPr>
        <w:t xml:space="preserve">Wykonawcę </w:t>
      </w:r>
      <w:r w:rsidRPr="00D54D1E">
        <w:rPr>
          <w:rFonts w:ascii="Ebrima" w:hAnsi="Ebrima"/>
          <w:sz w:val="18"/>
          <w:szCs w:val="18"/>
        </w:rPr>
        <w:t xml:space="preserve">nie obejmuje uszkodzeń, wad/ usterek Przedmiotu umowy powstałych z przyczyn związanych z nieprawidłowym użytkowaniem, w tym także nieprawidłową obsługą, konserwacją przez </w:t>
      </w:r>
      <w:r>
        <w:rPr>
          <w:rFonts w:ascii="Ebrima" w:hAnsi="Ebrima"/>
          <w:sz w:val="18"/>
          <w:szCs w:val="18"/>
        </w:rPr>
        <w:t>Zamawiającego</w:t>
      </w:r>
      <w:r w:rsidRPr="00D54D1E">
        <w:rPr>
          <w:rFonts w:ascii="Ebrima" w:hAnsi="Ebrima"/>
          <w:sz w:val="18"/>
          <w:szCs w:val="18"/>
        </w:rPr>
        <w:t>.</w:t>
      </w:r>
    </w:p>
    <w:p w14:paraId="667E4DC7" w14:textId="77777777" w:rsidR="003638B4" w:rsidRDefault="003638B4" w:rsidP="00D54D1E">
      <w:pPr>
        <w:pStyle w:val="Akapitzlist"/>
        <w:numPr>
          <w:ilvl w:val="3"/>
          <w:numId w:val="19"/>
        </w:numPr>
        <w:ind w:left="567" w:hanging="567"/>
        <w:jc w:val="both"/>
        <w:rPr>
          <w:rFonts w:ascii="Ebrima" w:hAnsi="Ebrima"/>
          <w:sz w:val="18"/>
          <w:szCs w:val="18"/>
        </w:rPr>
      </w:pPr>
      <w:r>
        <w:rPr>
          <w:rFonts w:ascii="Ebrima" w:hAnsi="Ebrima"/>
          <w:sz w:val="18"/>
          <w:szCs w:val="18"/>
        </w:rPr>
        <w:t>Gwarancja nie może ograniczać praw Zamawiającego w zakresie przenoszenia dostarczonego sprzętu związanego ze zmianą siedziby oraz dysponowania zakupionym sprzętem, gdyż w razie przekazania sprzętu gwarancja przechodzi na nowego właściciela lub użytkownika. Realizacja gwarancji nie może polegać na zwrocie zapłaconej ceny.</w:t>
      </w:r>
    </w:p>
    <w:p w14:paraId="167AB099" w14:textId="77777777" w:rsidR="00D54D1E" w:rsidRDefault="00D54D1E" w:rsidP="00D54D1E">
      <w:pPr>
        <w:pStyle w:val="Akapitzlist"/>
        <w:numPr>
          <w:ilvl w:val="3"/>
          <w:numId w:val="19"/>
        </w:numPr>
        <w:ind w:left="567" w:hanging="567"/>
        <w:jc w:val="both"/>
        <w:rPr>
          <w:rFonts w:ascii="Ebrima" w:hAnsi="Ebrima"/>
          <w:sz w:val="18"/>
          <w:szCs w:val="18"/>
        </w:rPr>
      </w:pPr>
      <w:r>
        <w:rPr>
          <w:rFonts w:ascii="Ebrima" w:hAnsi="Ebrima"/>
          <w:sz w:val="18"/>
          <w:szCs w:val="18"/>
        </w:rPr>
        <w:t>Wykonawca</w:t>
      </w:r>
      <w:r w:rsidRPr="00D54D1E">
        <w:rPr>
          <w:rFonts w:ascii="Ebrima" w:hAnsi="Ebrima"/>
          <w:sz w:val="18"/>
          <w:szCs w:val="18"/>
        </w:rPr>
        <w:t xml:space="preserve"> oświadcza, że Sprzęt i oprogramowanie nie mają wad prawnych, w szczególności nie jest obciążone prawami osób trzecich ani nie naruszają praw osób trzecich.</w:t>
      </w:r>
    </w:p>
    <w:p w14:paraId="7BD5A73C" w14:textId="77777777" w:rsidR="00D54D1E" w:rsidRPr="003638B4" w:rsidRDefault="00D54D1E" w:rsidP="00D54D1E">
      <w:pPr>
        <w:pStyle w:val="Akapitzlist"/>
        <w:numPr>
          <w:ilvl w:val="3"/>
          <w:numId w:val="19"/>
        </w:numPr>
        <w:ind w:left="567" w:hanging="567"/>
        <w:jc w:val="both"/>
        <w:rPr>
          <w:rFonts w:ascii="Ebrima" w:hAnsi="Ebrima"/>
          <w:sz w:val="18"/>
          <w:szCs w:val="18"/>
        </w:rPr>
      </w:pPr>
      <w:r w:rsidRPr="00D54D1E">
        <w:rPr>
          <w:rFonts w:ascii="Ebrima" w:hAnsi="Ebrima"/>
          <w:sz w:val="18"/>
          <w:szCs w:val="18"/>
        </w:rPr>
        <w:t xml:space="preserve">Wykonawca, zgodnie z treścią Formularza ofertowego </w:t>
      </w:r>
      <w:r w:rsidRPr="00286E7D">
        <w:rPr>
          <w:rFonts w:ascii="Ebrima" w:hAnsi="Ebrima"/>
          <w:i/>
          <w:sz w:val="18"/>
          <w:szCs w:val="18"/>
        </w:rPr>
        <w:t>zapewnia/nie zapewnia</w:t>
      </w:r>
      <w:r w:rsidRPr="00D54D1E">
        <w:rPr>
          <w:rFonts w:ascii="Ebrima" w:hAnsi="Ebrima"/>
          <w:sz w:val="18"/>
          <w:szCs w:val="18"/>
        </w:rPr>
        <w:t xml:space="preserve"> </w:t>
      </w:r>
      <w:r w:rsidR="003638B4">
        <w:rPr>
          <w:rFonts w:ascii="Ebrima" w:hAnsi="Ebrima" w:cs="Tahoma"/>
          <w:sz w:val="18"/>
          <w:szCs w:val="18"/>
        </w:rPr>
        <w:t>serwis</w:t>
      </w:r>
      <w:r w:rsidRPr="00D54D1E">
        <w:rPr>
          <w:rFonts w:ascii="Ebrima" w:hAnsi="Ebrima" w:cs="Tahoma"/>
          <w:sz w:val="18"/>
          <w:szCs w:val="18"/>
        </w:rPr>
        <w:t xml:space="preserve"> tabletów typu NBD (</w:t>
      </w:r>
      <w:proofErr w:type="spellStart"/>
      <w:r w:rsidRPr="00D54D1E">
        <w:rPr>
          <w:rFonts w:ascii="Ebrima" w:hAnsi="Ebrima" w:cs="Tahoma"/>
          <w:sz w:val="18"/>
          <w:szCs w:val="18"/>
        </w:rPr>
        <w:t>next</w:t>
      </w:r>
      <w:proofErr w:type="spellEnd"/>
      <w:r w:rsidRPr="00D54D1E">
        <w:rPr>
          <w:rFonts w:ascii="Ebrima" w:hAnsi="Ebrima" w:cs="Tahoma"/>
          <w:sz w:val="18"/>
          <w:szCs w:val="18"/>
        </w:rPr>
        <w:t xml:space="preserve"> business </w:t>
      </w:r>
      <w:proofErr w:type="spellStart"/>
      <w:r w:rsidRPr="00D54D1E">
        <w:rPr>
          <w:rFonts w:ascii="Ebrima" w:hAnsi="Ebrima" w:cs="Tahoma"/>
          <w:sz w:val="18"/>
          <w:szCs w:val="18"/>
        </w:rPr>
        <w:t>day</w:t>
      </w:r>
      <w:proofErr w:type="spellEnd"/>
      <w:r w:rsidRPr="00D54D1E">
        <w:rPr>
          <w:rFonts w:ascii="Ebrima" w:hAnsi="Ebrima" w:cs="Tahoma"/>
          <w:sz w:val="18"/>
          <w:szCs w:val="18"/>
        </w:rPr>
        <w:t>), przez co Zamawiający rozumie wymianę sprzętu następnego dnia roboczego po zasygnalizowaniu problemu; dostawę sprzętu do danej szkoły i naprawę</w:t>
      </w:r>
      <w:r w:rsidR="003638B4">
        <w:rPr>
          <w:rFonts w:ascii="Ebrima" w:hAnsi="Ebrima" w:cs="Tahoma"/>
          <w:sz w:val="18"/>
          <w:szCs w:val="18"/>
        </w:rPr>
        <w:t xml:space="preserve"> w ramach serwisu gwarancyjnego.</w:t>
      </w:r>
    </w:p>
    <w:p w14:paraId="4E7D97D7" w14:textId="3D9176A0" w:rsidR="003638B4" w:rsidRPr="003638B4" w:rsidRDefault="003638B4" w:rsidP="00D54D1E">
      <w:pPr>
        <w:pStyle w:val="Akapitzlist"/>
        <w:numPr>
          <w:ilvl w:val="3"/>
          <w:numId w:val="19"/>
        </w:numPr>
        <w:ind w:left="567" w:hanging="567"/>
        <w:jc w:val="both"/>
        <w:rPr>
          <w:rFonts w:ascii="Ebrima" w:hAnsi="Ebrima"/>
          <w:sz w:val="18"/>
          <w:szCs w:val="18"/>
        </w:rPr>
      </w:pPr>
      <w:r>
        <w:rPr>
          <w:rFonts w:ascii="Ebrima" w:hAnsi="Ebrima" w:cs="Tahoma"/>
          <w:sz w:val="18"/>
          <w:szCs w:val="18"/>
        </w:rPr>
        <w:t xml:space="preserve">Wykonawca, zgodnie z treścią Formularza ofertowego </w:t>
      </w:r>
      <w:r w:rsidRPr="00286E7D">
        <w:rPr>
          <w:rFonts w:ascii="Ebrima" w:hAnsi="Ebrima" w:cs="Tahoma"/>
          <w:i/>
          <w:sz w:val="18"/>
          <w:szCs w:val="18"/>
        </w:rPr>
        <w:t>zapewnia/nie zapewnia</w:t>
      </w:r>
      <w:r>
        <w:rPr>
          <w:rFonts w:ascii="Ebrima" w:hAnsi="Ebrima" w:cs="Tahoma"/>
          <w:sz w:val="18"/>
          <w:szCs w:val="18"/>
        </w:rPr>
        <w:t xml:space="preserve"> ubezpieczenia tabletów w ramach obsługi gwarancyjnej</w:t>
      </w:r>
      <w:r w:rsidR="00EA3519">
        <w:rPr>
          <w:rFonts w:ascii="Ebrima" w:hAnsi="Ebrima" w:cs="Tahoma"/>
          <w:sz w:val="18"/>
          <w:szCs w:val="18"/>
        </w:rPr>
        <w:t xml:space="preserve"> przez okres obsługi gwarancyjnej.</w:t>
      </w:r>
    </w:p>
    <w:p w14:paraId="4336F470" w14:textId="77777777" w:rsidR="003638B4" w:rsidRDefault="003638B4" w:rsidP="003638B4">
      <w:pPr>
        <w:jc w:val="both"/>
        <w:rPr>
          <w:rFonts w:ascii="Ebrima" w:hAnsi="Ebrima"/>
          <w:sz w:val="18"/>
          <w:szCs w:val="18"/>
        </w:rPr>
      </w:pPr>
    </w:p>
    <w:p w14:paraId="2E4C44A8" w14:textId="77777777" w:rsidR="003638B4" w:rsidRPr="003638B4" w:rsidRDefault="003638B4" w:rsidP="003638B4">
      <w:pPr>
        <w:jc w:val="center"/>
        <w:rPr>
          <w:rFonts w:ascii="Ebrima" w:hAnsi="Ebrima"/>
          <w:sz w:val="18"/>
          <w:szCs w:val="18"/>
        </w:rPr>
      </w:pPr>
      <w:r w:rsidRPr="003638B4">
        <w:rPr>
          <w:rFonts w:ascii="Ebrima" w:hAnsi="Ebrima"/>
          <w:sz w:val="18"/>
          <w:szCs w:val="18"/>
        </w:rPr>
        <w:t>§ 7</w:t>
      </w:r>
    </w:p>
    <w:p w14:paraId="3EF29DF3" w14:textId="77777777" w:rsidR="003638B4" w:rsidRDefault="003638B4" w:rsidP="003638B4">
      <w:pPr>
        <w:pStyle w:val="Akapitzlist"/>
        <w:numPr>
          <w:ilvl w:val="3"/>
          <w:numId w:val="25"/>
        </w:numPr>
        <w:ind w:left="567" w:hanging="567"/>
        <w:jc w:val="both"/>
        <w:rPr>
          <w:rFonts w:ascii="Ebrima" w:hAnsi="Ebrima"/>
          <w:sz w:val="18"/>
          <w:szCs w:val="18"/>
        </w:rPr>
      </w:pPr>
      <w:r w:rsidRPr="003638B4">
        <w:rPr>
          <w:rFonts w:ascii="Ebrima" w:hAnsi="Ebrima"/>
          <w:sz w:val="18"/>
          <w:szCs w:val="18"/>
        </w:rPr>
        <w:t>Wykonawca zapłaci Zamawiającemu karę umowną:</w:t>
      </w:r>
    </w:p>
    <w:p w14:paraId="7CA2409A" w14:textId="77777777" w:rsidR="003638B4" w:rsidRDefault="003638B4" w:rsidP="003638B4">
      <w:pPr>
        <w:pStyle w:val="Akapitzlist"/>
        <w:numPr>
          <w:ilvl w:val="4"/>
          <w:numId w:val="25"/>
        </w:numPr>
        <w:ind w:left="993" w:hanging="426"/>
        <w:jc w:val="both"/>
        <w:rPr>
          <w:rFonts w:ascii="Ebrima" w:hAnsi="Ebrima"/>
          <w:sz w:val="18"/>
          <w:szCs w:val="18"/>
        </w:rPr>
      </w:pPr>
      <w:r w:rsidRPr="003638B4">
        <w:rPr>
          <w:rFonts w:ascii="Ebrima" w:hAnsi="Ebrima"/>
          <w:sz w:val="18"/>
          <w:szCs w:val="18"/>
        </w:rPr>
        <w:t xml:space="preserve">w przypadku opóźnienia w dostawie, w wysokości </w:t>
      </w:r>
      <w:r>
        <w:rPr>
          <w:rFonts w:ascii="Ebrima" w:hAnsi="Ebrima"/>
          <w:sz w:val="18"/>
          <w:szCs w:val="18"/>
        </w:rPr>
        <w:t>5</w:t>
      </w:r>
      <w:r w:rsidRPr="003638B4">
        <w:rPr>
          <w:rFonts w:ascii="Ebrima" w:hAnsi="Ebrima"/>
          <w:sz w:val="18"/>
          <w:szCs w:val="18"/>
        </w:rPr>
        <w:t>% k</w:t>
      </w:r>
      <w:r>
        <w:rPr>
          <w:rFonts w:ascii="Ebrima" w:hAnsi="Ebrima"/>
          <w:sz w:val="18"/>
          <w:szCs w:val="18"/>
        </w:rPr>
        <w:t>woty brutto, o której mowa w § 4</w:t>
      </w:r>
      <w:r w:rsidRPr="003638B4">
        <w:rPr>
          <w:rFonts w:ascii="Ebrima" w:hAnsi="Ebrima"/>
          <w:sz w:val="18"/>
          <w:szCs w:val="18"/>
        </w:rPr>
        <w:t xml:space="preserve"> ust. 1, za każdy dzień opóźnienia w dostawie,</w:t>
      </w:r>
    </w:p>
    <w:p w14:paraId="77953F2A" w14:textId="77777777" w:rsidR="003638B4" w:rsidRDefault="003638B4" w:rsidP="003638B4">
      <w:pPr>
        <w:pStyle w:val="Akapitzlist"/>
        <w:numPr>
          <w:ilvl w:val="4"/>
          <w:numId w:val="25"/>
        </w:numPr>
        <w:ind w:left="993" w:hanging="426"/>
        <w:jc w:val="both"/>
        <w:rPr>
          <w:rFonts w:ascii="Ebrima" w:hAnsi="Ebrima"/>
          <w:sz w:val="18"/>
          <w:szCs w:val="18"/>
        </w:rPr>
      </w:pPr>
      <w:r w:rsidRPr="003638B4">
        <w:rPr>
          <w:rFonts w:ascii="Ebrima" w:hAnsi="Ebrima"/>
          <w:sz w:val="18"/>
          <w:szCs w:val="18"/>
        </w:rPr>
        <w:t>w przypadku odstąpienia lub wypowiedzenia przez Zamawiającego umowy, z przyczyn leżących po</w:t>
      </w:r>
      <w:r>
        <w:rPr>
          <w:rFonts w:ascii="Ebrima" w:hAnsi="Ebrima"/>
          <w:sz w:val="18"/>
          <w:szCs w:val="18"/>
        </w:rPr>
        <w:t xml:space="preserve"> stronie Wykonawcy w wysokości 4</w:t>
      </w:r>
      <w:r w:rsidRPr="003638B4">
        <w:rPr>
          <w:rFonts w:ascii="Ebrima" w:hAnsi="Ebrima"/>
          <w:sz w:val="18"/>
          <w:szCs w:val="18"/>
        </w:rPr>
        <w:t>0% k</w:t>
      </w:r>
      <w:r>
        <w:rPr>
          <w:rFonts w:ascii="Ebrima" w:hAnsi="Ebrima"/>
          <w:sz w:val="18"/>
          <w:szCs w:val="18"/>
        </w:rPr>
        <w:t>woty brutto, o której mowa w § 4</w:t>
      </w:r>
      <w:r w:rsidRPr="003638B4">
        <w:rPr>
          <w:rFonts w:ascii="Ebrima" w:hAnsi="Ebrima"/>
          <w:sz w:val="18"/>
          <w:szCs w:val="18"/>
        </w:rPr>
        <w:t xml:space="preserve"> ust. 1.</w:t>
      </w:r>
    </w:p>
    <w:p w14:paraId="33A52BC4" w14:textId="77777777" w:rsidR="003638B4" w:rsidRDefault="003638B4" w:rsidP="003638B4">
      <w:pPr>
        <w:pStyle w:val="Akapitzlist"/>
        <w:numPr>
          <w:ilvl w:val="4"/>
          <w:numId w:val="25"/>
        </w:numPr>
        <w:ind w:left="993" w:hanging="426"/>
        <w:jc w:val="both"/>
        <w:rPr>
          <w:rFonts w:ascii="Ebrima" w:hAnsi="Ebrima"/>
          <w:sz w:val="18"/>
          <w:szCs w:val="18"/>
        </w:rPr>
      </w:pPr>
      <w:r w:rsidRPr="003638B4">
        <w:rPr>
          <w:rFonts w:ascii="Ebrima" w:hAnsi="Ebrima"/>
          <w:sz w:val="18"/>
          <w:szCs w:val="18"/>
        </w:rPr>
        <w:t xml:space="preserve">w przypadku </w:t>
      </w:r>
      <w:r>
        <w:rPr>
          <w:rFonts w:ascii="Ebrima" w:hAnsi="Ebrima"/>
          <w:sz w:val="18"/>
          <w:szCs w:val="18"/>
        </w:rPr>
        <w:t xml:space="preserve">niespełnienia warunków dotyczących gwarancji - </w:t>
      </w:r>
      <w:r w:rsidRPr="003638B4">
        <w:rPr>
          <w:rFonts w:ascii="Ebrima" w:hAnsi="Ebrima"/>
          <w:sz w:val="18"/>
          <w:szCs w:val="18"/>
        </w:rPr>
        <w:t>nieużyczenia w ramach gwarancji sprzętu o parametrach nie gorszych niż naprawiany w przypadku naprawy trwającej ponad jeden dzień roboczy, w wysokości 1% k</w:t>
      </w:r>
      <w:r>
        <w:rPr>
          <w:rFonts w:ascii="Ebrima" w:hAnsi="Ebrima"/>
          <w:sz w:val="18"/>
          <w:szCs w:val="18"/>
        </w:rPr>
        <w:t>woty brutto, o której mowa w § 4 ust. 1;</w:t>
      </w:r>
    </w:p>
    <w:p w14:paraId="628CBB45" w14:textId="77777777" w:rsidR="003638B4" w:rsidRDefault="003638B4" w:rsidP="003638B4">
      <w:pPr>
        <w:pStyle w:val="Akapitzlist"/>
        <w:numPr>
          <w:ilvl w:val="4"/>
          <w:numId w:val="25"/>
        </w:numPr>
        <w:ind w:left="993" w:hanging="426"/>
        <w:jc w:val="both"/>
        <w:rPr>
          <w:rFonts w:ascii="Ebrima" w:hAnsi="Ebrima"/>
          <w:sz w:val="18"/>
          <w:szCs w:val="18"/>
        </w:rPr>
      </w:pPr>
      <w:r>
        <w:rPr>
          <w:rFonts w:ascii="Ebrima" w:hAnsi="Ebrima"/>
          <w:sz w:val="18"/>
          <w:szCs w:val="18"/>
        </w:rPr>
        <w:t>w przypadku niewłaściwego wykonywania Przedmiotu Umowy, przez co Strony uznają realizację niezgodnie z założeniami wynikającymi z Umowy, treści Zapytania ofertowego czy Oferty Wykonawcy w wysokości 5% kwoty brutto, o której mowa w § 4 ust. 1 za każdy przypadek naruszenia.</w:t>
      </w:r>
    </w:p>
    <w:p w14:paraId="4BF92154" w14:textId="77777777" w:rsidR="003638B4" w:rsidRPr="003638B4" w:rsidRDefault="003638B4" w:rsidP="003638B4">
      <w:pPr>
        <w:pStyle w:val="Akapitzlist"/>
        <w:numPr>
          <w:ilvl w:val="3"/>
          <w:numId w:val="25"/>
        </w:numPr>
        <w:ind w:left="709" w:hanging="709"/>
        <w:jc w:val="both"/>
        <w:rPr>
          <w:rFonts w:ascii="Ebrima" w:hAnsi="Ebrima"/>
          <w:sz w:val="18"/>
          <w:szCs w:val="18"/>
        </w:rPr>
      </w:pPr>
      <w:r>
        <w:rPr>
          <w:rFonts w:ascii="Ebrima" w:hAnsi="Ebrima"/>
          <w:sz w:val="18"/>
          <w:szCs w:val="18"/>
        </w:rPr>
        <w:t>Naliczone k</w:t>
      </w:r>
      <w:r w:rsidRPr="003638B4">
        <w:rPr>
          <w:rFonts w:ascii="Ebrima" w:hAnsi="Ebrima"/>
          <w:sz w:val="18"/>
          <w:szCs w:val="18"/>
        </w:rPr>
        <w:t>ary</w:t>
      </w:r>
      <w:r>
        <w:rPr>
          <w:rFonts w:ascii="Ebrima" w:hAnsi="Ebrima"/>
          <w:sz w:val="18"/>
          <w:szCs w:val="18"/>
        </w:rPr>
        <w:t xml:space="preserve"> umowne</w:t>
      </w:r>
      <w:r w:rsidRPr="003638B4">
        <w:rPr>
          <w:rFonts w:ascii="Ebrima" w:hAnsi="Ebrima"/>
          <w:sz w:val="18"/>
          <w:szCs w:val="18"/>
        </w:rPr>
        <w:t xml:space="preserve"> podlegają sumowaniu. Zamawiający zastrzega sobie prawo dochodzenia odszkodowania przewyższającego wysokość kar umownych na zasadach ogólnych.</w:t>
      </w:r>
    </w:p>
    <w:p w14:paraId="2F80767F" w14:textId="77777777" w:rsidR="002B05FA" w:rsidRDefault="002B05FA" w:rsidP="002B05FA">
      <w:pPr>
        <w:rPr>
          <w:rFonts w:ascii="Ebrima" w:hAnsi="Ebrima"/>
          <w:sz w:val="18"/>
          <w:szCs w:val="18"/>
        </w:rPr>
      </w:pPr>
    </w:p>
    <w:p w14:paraId="6E4EBDF3" w14:textId="77777777" w:rsidR="00D72DFF" w:rsidRPr="002B05FA" w:rsidRDefault="00D72DFF" w:rsidP="00D72DFF">
      <w:pPr>
        <w:jc w:val="center"/>
        <w:rPr>
          <w:rFonts w:ascii="Ebrima" w:hAnsi="Ebrima"/>
          <w:sz w:val="18"/>
          <w:szCs w:val="18"/>
        </w:rPr>
      </w:pPr>
      <w:r>
        <w:rPr>
          <w:rFonts w:ascii="Ebrima" w:hAnsi="Ebrima"/>
          <w:sz w:val="18"/>
          <w:szCs w:val="18"/>
        </w:rPr>
        <w:t>§ 7</w:t>
      </w:r>
    </w:p>
    <w:p w14:paraId="5DDA0EFC" w14:textId="1080AE39" w:rsidR="00D72DFF" w:rsidRDefault="002B05FA" w:rsidP="003638B4">
      <w:pPr>
        <w:pStyle w:val="Akapitzlist"/>
        <w:numPr>
          <w:ilvl w:val="6"/>
          <w:numId w:val="25"/>
        </w:numPr>
        <w:ind w:left="567" w:hanging="567"/>
        <w:jc w:val="both"/>
        <w:rPr>
          <w:rFonts w:ascii="Ebrima" w:hAnsi="Ebrima"/>
          <w:sz w:val="18"/>
          <w:szCs w:val="18"/>
        </w:rPr>
      </w:pPr>
      <w:r w:rsidRPr="00D72DFF">
        <w:rPr>
          <w:rFonts w:ascii="Ebrima" w:hAnsi="Ebrima"/>
          <w:sz w:val="18"/>
          <w:szCs w:val="18"/>
        </w:rPr>
        <w:t>Zamawiającemu przysługuje prawo odstąpienia od umowy, jeżeli:</w:t>
      </w:r>
    </w:p>
    <w:p w14:paraId="117DAF31" w14:textId="77777777" w:rsidR="00D72DFF" w:rsidRDefault="002B05FA" w:rsidP="003638B4">
      <w:pPr>
        <w:pStyle w:val="Akapitzlist"/>
        <w:numPr>
          <w:ilvl w:val="7"/>
          <w:numId w:val="25"/>
        </w:numPr>
        <w:ind w:left="993" w:hanging="426"/>
        <w:jc w:val="both"/>
        <w:rPr>
          <w:rFonts w:ascii="Ebrima" w:hAnsi="Ebrima"/>
          <w:sz w:val="18"/>
          <w:szCs w:val="18"/>
        </w:rPr>
      </w:pPr>
      <w:r w:rsidRPr="00D72DFF">
        <w:rPr>
          <w:rFonts w:ascii="Ebrima" w:hAnsi="Ebrima"/>
          <w:sz w:val="18"/>
          <w:szCs w:val="18"/>
        </w:rPr>
        <w:t>w stosunku do Wykonawcy zostanie wszczęte postępowanie upadłościowe, jeżeli sąd odmówi ogłoszenia upadłości ze względu na niewystarczające aktywa na prowadzenie działalności, jeżeli Wykonawca zawrze  z wierzycielami układ skutkujący powstaniem zagrożenia dla realizacji umowy lub jeżeli nastąpi faktyc</w:t>
      </w:r>
      <w:r w:rsidR="00D72DFF">
        <w:rPr>
          <w:rFonts w:ascii="Ebrima" w:hAnsi="Ebrima"/>
          <w:sz w:val="18"/>
          <w:szCs w:val="18"/>
        </w:rPr>
        <w:t>zna likwidacja przedsiębiorstwa;</w:t>
      </w:r>
    </w:p>
    <w:p w14:paraId="1DB6B5E2" w14:textId="77777777" w:rsidR="00D72DFF" w:rsidRDefault="002B05FA" w:rsidP="003638B4">
      <w:pPr>
        <w:pStyle w:val="Akapitzlist"/>
        <w:numPr>
          <w:ilvl w:val="7"/>
          <w:numId w:val="25"/>
        </w:numPr>
        <w:ind w:left="993" w:hanging="426"/>
        <w:jc w:val="both"/>
        <w:rPr>
          <w:rFonts w:ascii="Ebrima" w:hAnsi="Ebrima"/>
          <w:sz w:val="18"/>
          <w:szCs w:val="18"/>
        </w:rPr>
      </w:pPr>
      <w:r w:rsidRPr="00D72DFF">
        <w:rPr>
          <w:rFonts w:ascii="Ebrima" w:hAnsi="Ebrima"/>
          <w:sz w:val="18"/>
          <w:szCs w:val="18"/>
        </w:rPr>
        <w:lastRenderedPageBreak/>
        <w:t>w wyniku wszczętego postępowania egzekucyjnego nastąpi zajęcie majątku Wykonawcy lub znacznej jego części</w:t>
      </w:r>
      <w:r w:rsidR="00D72DFF">
        <w:rPr>
          <w:rFonts w:ascii="Ebrima" w:hAnsi="Ebrima"/>
          <w:sz w:val="18"/>
          <w:szCs w:val="18"/>
        </w:rPr>
        <w:t>;</w:t>
      </w:r>
    </w:p>
    <w:p w14:paraId="056C52BB" w14:textId="77777777" w:rsidR="002B05FA" w:rsidRPr="00D72DFF" w:rsidRDefault="002B05FA" w:rsidP="003638B4">
      <w:pPr>
        <w:pStyle w:val="Akapitzlist"/>
        <w:numPr>
          <w:ilvl w:val="7"/>
          <w:numId w:val="25"/>
        </w:numPr>
        <w:ind w:left="993" w:hanging="426"/>
        <w:jc w:val="both"/>
        <w:rPr>
          <w:rFonts w:ascii="Ebrima" w:hAnsi="Ebrima"/>
          <w:sz w:val="18"/>
          <w:szCs w:val="18"/>
        </w:rPr>
      </w:pPr>
      <w:r w:rsidRPr="00D72DFF">
        <w:rPr>
          <w:rFonts w:ascii="Ebrima" w:hAnsi="Ebrima"/>
          <w:sz w:val="18"/>
          <w:szCs w:val="18"/>
        </w:rPr>
        <w:t xml:space="preserve">Wykonawca </w:t>
      </w:r>
      <w:r w:rsidR="003638B4">
        <w:rPr>
          <w:rFonts w:ascii="Ebrima" w:hAnsi="Ebrima"/>
          <w:sz w:val="18"/>
          <w:szCs w:val="18"/>
        </w:rPr>
        <w:t>opóźnia się w wykonaniu</w:t>
      </w:r>
      <w:r w:rsidRPr="00D72DFF">
        <w:rPr>
          <w:rFonts w:ascii="Ebrima" w:hAnsi="Ebrima"/>
          <w:sz w:val="18"/>
          <w:szCs w:val="18"/>
        </w:rPr>
        <w:t xml:space="preserve"> Przedmiotu Umowy </w:t>
      </w:r>
      <w:r w:rsidR="003638B4">
        <w:rPr>
          <w:rFonts w:ascii="Ebrima" w:hAnsi="Ebrima"/>
          <w:sz w:val="18"/>
          <w:szCs w:val="18"/>
        </w:rPr>
        <w:t>przez okres dłuższy niż 7 dni.</w:t>
      </w:r>
    </w:p>
    <w:p w14:paraId="27AE892E" w14:textId="77777777" w:rsidR="00D72DFF" w:rsidRDefault="002B05FA" w:rsidP="003638B4">
      <w:pPr>
        <w:pStyle w:val="Akapitzlist"/>
        <w:numPr>
          <w:ilvl w:val="6"/>
          <w:numId w:val="25"/>
        </w:numPr>
        <w:ind w:left="426" w:hanging="426"/>
        <w:jc w:val="both"/>
        <w:rPr>
          <w:rFonts w:ascii="Ebrima" w:hAnsi="Ebrima"/>
          <w:sz w:val="18"/>
          <w:szCs w:val="18"/>
        </w:rPr>
      </w:pPr>
      <w:r w:rsidRPr="00D72DFF">
        <w:rPr>
          <w:rFonts w:ascii="Ebrima" w:hAnsi="Ebrima"/>
          <w:sz w:val="18"/>
          <w:szCs w:val="18"/>
        </w:rPr>
        <w:t>Umowa może zostać wypowiedziana przez Zamawiającego w całości lub w części.</w:t>
      </w:r>
    </w:p>
    <w:p w14:paraId="6DD17ADB" w14:textId="77777777" w:rsidR="00D72DFF" w:rsidRDefault="002B05FA" w:rsidP="003638B4">
      <w:pPr>
        <w:pStyle w:val="Akapitzlist"/>
        <w:numPr>
          <w:ilvl w:val="6"/>
          <w:numId w:val="25"/>
        </w:numPr>
        <w:ind w:left="426" w:hanging="426"/>
        <w:jc w:val="both"/>
        <w:rPr>
          <w:rFonts w:ascii="Ebrima" w:hAnsi="Ebrima"/>
          <w:sz w:val="18"/>
          <w:szCs w:val="18"/>
        </w:rPr>
      </w:pPr>
      <w:r w:rsidRPr="00D72DFF">
        <w:rPr>
          <w:rFonts w:ascii="Ebrima" w:hAnsi="Ebrima"/>
          <w:sz w:val="18"/>
          <w:szCs w:val="18"/>
        </w:rPr>
        <w:t>Wypowiedzenie umowy wymaga formy pisemnej pod rygorem nieważności i musi zawierać uzasadnienie.</w:t>
      </w:r>
    </w:p>
    <w:p w14:paraId="186318E6" w14:textId="77777777" w:rsidR="002B05FA" w:rsidRPr="00D72DFF" w:rsidRDefault="002B05FA" w:rsidP="003638B4">
      <w:pPr>
        <w:pStyle w:val="Akapitzlist"/>
        <w:numPr>
          <w:ilvl w:val="6"/>
          <w:numId w:val="25"/>
        </w:numPr>
        <w:ind w:left="426" w:hanging="426"/>
        <w:jc w:val="both"/>
        <w:rPr>
          <w:rFonts w:ascii="Ebrima" w:hAnsi="Ebrima"/>
          <w:sz w:val="18"/>
          <w:szCs w:val="18"/>
        </w:rPr>
      </w:pPr>
      <w:r w:rsidRPr="00D72DFF">
        <w:rPr>
          <w:rFonts w:ascii="Ebrima" w:hAnsi="Ebrima"/>
          <w:sz w:val="18"/>
          <w:szCs w:val="18"/>
        </w:rPr>
        <w:t>Oświadczenie o odstąpieniu od umowy należy złożyć drugiej stronie w formie pisemnej pod rygorem nieważności w terminie do 30 dni od powzięcia wiadomości o okolicznościach uzasadniających odstąpienie. Oświadczenie o odstąpieniu musi zawierać uzasadnienie.</w:t>
      </w:r>
    </w:p>
    <w:p w14:paraId="2CBEF46A" w14:textId="77777777" w:rsidR="00D72DFF" w:rsidRDefault="00D72DFF" w:rsidP="00D72DFF">
      <w:pPr>
        <w:jc w:val="center"/>
        <w:rPr>
          <w:rFonts w:ascii="Ebrima" w:hAnsi="Ebrima"/>
          <w:sz w:val="18"/>
          <w:szCs w:val="18"/>
        </w:rPr>
      </w:pPr>
      <w:r w:rsidRPr="00D72DFF">
        <w:rPr>
          <w:rFonts w:ascii="Ebrima" w:hAnsi="Ebrima"/>
          <w:sz w:val="18"/>
          <w:szCs w:val="18"/>
        </w:rPr>
        <w:t xml:space="preserve">§ </w:t>
      </w:r>
      <w:r>
        <w:rPr>
          <w:rFonts w:ascii="Ebrima" w:hAnsi="Ebrima"/>
          <w:sz w:val="18"/>
          <w:szCs w:val="18"/>
        </w:rPr>
        <w:t>8</w:t>
      </w:r>
    </w:p>
    <w:p w14:paraId="3549CFC3" w14:textId="77777777" w:rsidR="00C009B5" w:rsidRDefault="00D72DFF" w:rsidP="00C009B5">
      <w:pPr>
        <w:pStyle w:val="Akapitzlist"/>
        <w:numPr>
          <w:ilvl w:val="3"/>
          <w:numId w:val="17"/>
        </w:numPr>
        <w:ind w:left="426" w:hanging="426"/>
        <w:rPr>
          <w:rFonts w:ascii="Ebrima" w:hAnsi="Ebrima"/>
          <w:sz w:val="18"/>
          <w:szCs w:val="18"/>
        </w:rPr>
      </w:pPr>
      <w:r w:rsidRPr="00D72DFF">
        <w:rPr>
          <w:rFonts w:ascii="Ebrima" w:hAnsi="Ebrima"/>
          <w:sz w:val="18"/>
          <w:szCs w:val="18"/>
        </w:rPr>
        <w:t>Wszelkie zmiany lu</w:t>
      </w:r>
      <w:bookmarkStart w:id="0" w:name="_GoBack"/>
      <w:r w:rsidRPr="00D72DFF">
        <w:rPr>
          <w:rFonts w:ascii="Ebrima" w:hAnsi="Ebrima"/>
          <w:sz w:val="18"/>
          <w:szCs w:val="18"/>
        </w:rPr>
        <w:t>b</w:t>
      </w:r>
      <w:bookmarkEnd w:id="0"/>
      <w:r w:rsidRPr="00D72DFF">
        <w:rPr>
          <w:rFonts w:ascii="Ebrima" w:hAnsi="Ebrima"/>
          <w:sz w:val="18"/>
          <w:szCs w:val="18"/>
        </w:rPr>
        <w:t xml:space="preserve"> uzupełnienia niniejszej umowy wymagają zachowania formy pisemnej pod rygorem nieważności.</w:t>
      </w:r>
    </w:p>
    <w:p w14:paraId="73E9A505" w14:textId="77777777" w:rsidR="00C009B5" w:rsidRDefault="00C009B5" w:rsidP="00AA4F39">
      <w:pPr>
        <w:pStyle w:val="Akapitzlist"/>
        <w:numPr>
          <w:ilvl w:val="3"/>
          <w:numId w:val="17"/>
        </w:numPr>
        <w:ind w:left="426" w:hanging="426"/>
        <w:jc w:val="both"/>
        <w:rPr>
          <w:rFonts w:ascii="Ebrima" w:hAnsi="Ebrima"/>
          <w:sz w:val="18"/>
          <w:szCs w:val="18"/>
        </w:rPr>
      </w:pPr>
      <w:r w:rsidRPr="00C009B5">
        <w:rPr>
          <w:rFonts w:ascii="Ebrima" w:hAnsi="Ebrima"/>
          <w:sz w:val="18"/>
          <w:szCs w:val="18"/>
        </w:rPr>
        <w:t xml:space="preserve">W przypadku zaistnienia sytuacji związanej z potrzebą dokonania istotnych zmian w umowie w celu właściwej realizacji zamówienia, Zamawiający zastrzega możliwość dokonania zmian w drodze aneksu do umowy. Zakres zmian może dotyczyć w szczególności: </w:t>
      </w:r>
    </w:p>
    <w:p w14:paraId="58C40CC9" w14:textId="77777777" w:rsidR="00C009B5" w:rsidRDefault="00C009B5" w:rsidP="00AA4F39">
      <w:pPr>
        <w:pStyle w:val="Akapitzlist"/>
        <w:numPr>
          <w:ilvl w:val="4"/>
          <w:numId w:val="17"/>
        </w:numPr>
        <w:ind w:left="993" w:hanging="567"/>
        <w:jc w:val="both"/>
        <w:rPr>
          <w:rFonts w:ascii="Ebrima" w:hAnsi="Ebrima"/>
          <w:sz w:val="18"/>
          <w:szCs w:val="18"/>
        </w:rPr>
      </w:pPr>
      <w:r w:rsidRPr="00C009B5">
        <w:rPr>
          <w:rFonts w:ascii="Ebrima" w:hAnsi="Ebrima"/>
          <w:sz w:val="18"/>
          <w:szCs w:val="18"/>
        </w:rPr>
        <w:t xml:space="preserve">harmonogramu realizacji zamówienia określonego w Zapytaniu ofertowym, </w:t>
      </w:r>
    </w:p>
    <w:p w14:paraId="06E161F8" w14:textId="77777777" w:rsidR="00C009B5" w:rsidRDefault="00C009B5" w:rsidP="00AA4F39">
      <w:pPr>
        <w:pStyle w:val="Akapitzlist"/>
        <w:numPr>
          <w:ilvl w:val="4"/>
          <w:numId w:val="17"/>
        </w:numPr>
        <w:ind w:left="993" w:hanging="567"/>
        <w:jc w:val="both"/>
        <w:rPr>
          <w:rFonts w:ascii="Ebrima" w:hAnsi="Ebrima"/>
          <w:sz w:val="18"/>
          <w:szCs w:val="18"/>
        </w:rPr>
      </w:pPr>
      <w:r w:rsidRPr="00C009B5">
        <w:rPr>
          <w:rFonts w:ascii="Ebrima" w:hAnsi="Ebrima"/>
          <w:sz w:val="18"/>
          <w:szCs w:val="18"/>
        </w:rPr>
        <w:t xml:space="preserve">zmiany wartości zamówienia w wysokości nieprzekraczającej 50% wartości zamówienia określonego pierwotnie w umowie. </w:t>
      </w:r>
    </w:p>
    <w:p w14:paraId="09EB88EE" w14:textId="77777777" w:rsidR="00C009B5" w:rsidRDefault="00C009B5" w:rsidP="00AA4F39">
      <w:pPr>
        <w:pStyle w:val="Akapitzlist"/>
        <w:numPr>
          <w:ilvl w:val="3"/>
          <w:numId w:val="17"/>
        </w:numPr>
        <w:tabs>
          <w:tab w:val="left" w:pos="426"/>
        </w:tabs>
        <w:ind w:left="426" w:hanging="426"/>
        <w:jc w:val="both"/>
        <w:rPr>
          <w:rFonts w:ascii="Ebrima" w:hAnsi="Ebrima"/>
          <w:sz w:val="18"/>
          <w:szCs w:val="18"/>
        </w:rPr>
      </w:pPr>
      <w:r w:rsidRPr="00C009B5">
        <w:rPr>
          <w:rFonts w:ascii="Ebrima" w:hAnsi="Ebrima"/>
          <w:sz w:val="18"/>
          <w:szCs w:val="18"/>
        </w:rPr>
        <w:t>Zamawiający przewiduje możliwość zmiany umowy, w przypadku gdy nastąpi zmiana powszechnie obowiązujących przepisów prawa w zakresie mającym wpływ na realizację przedmiotu umowy.</w:t>
      </w:r>
    </w:p>
    <w:p w14:paraId="3D9FE75D" w14:textId="77777777" w:rsidR="00C009B5" w:rsidRDefault="00C009B5" w:rsidP="00AA4F39">
      <w:pPr>
        <w:pStyle w:val="Akapitzlist"/>
        <w:numPr>
          <w:ilvl w:val="3"/>
          <w:numId w:val="17"/>
        </w:numPr>
        <w:tabs>
          <w:tab w:val="left" w:pos="426"/>
        </w:tabs>
        <w:ind w:left="1463" w:hanging="1463"/>
        <w:jc w:val="both"/>
        <w:rPr>
          <w:rFonts w:ascii="Ebrima" w:hAnsi="Ebrima"/>
          <w:sz w:val="18"/>
          <w:szCs w:val="18"/>
        </w:rPr>
      </w:pPr>
      <w:r w:rsidRPr="00C009B5">
        <w:rPr>
          <w:rFonts w:ascii="Ebrima" w:hAnsi="Ebrima"/>
          <w:sz w:val="18"/>
          <w:szCs w:val="18"/>
        </w:rPr>
        <w:t>Zamawiający dopuszcza istotną zmianę umowy w przypadkach, gdy:</w:t>
      </w:r>
    </w:p>
    <w:p w14:paraId="0680D26F" w14:textId="77777777" w:rsidR="00C009B5" w:rsidRDefault="00C009B5" w:rsidP="00AA4F39">
      <w:pPr>
        <w:pStyle w:val="Akapitzlist"/>
        <w:numPr>
          <w:ilvl w:val="4"/>
          <w:numId w:val="17"/>
        </w:numPr>
        <w:tabs>
          <w:tab w:val="left" w:pos="426"/>
        </w:tabs>
        <w:ind w:left="993" w:hanging="567"/>
        <w:jc w:val="both"/>
        <w:rPr>
          <w:rFonts w:ascii="Ebrima" w:hAnsi="Ebrima"/>
          <w:sz w:val="18"/>
          <w:szCs w:val="18"/>
        </w:rPr>
      </w:pPr>
      <w:r w:rsidRPr="00C009B5">
        <w:rPr>
          <w:rFonts w:ascii="Ebrima" w:hAnsi="Ebrima"/>
          <w:sz w:val="18"/>
          <w:szCs w:val="18"/>
        </w:rPr>
        <w:t>Wystąpią okoliczności niezależne od Wykonawcy lub wystąpi działanie „siły wyższej”, np.: katastrofalne działanie przyrody (kataklizmy, trzęsienie ziemi itp.), katastrofalne działanie ludzkości (działania wojenne itp.),  zmiana przepisów prawnych, powodująca wydłużenie terminu realizacji zamówienia, zaburzenia życia zbiorowego (np. akty wandalizmu zbiorowego, kradzieże itp.), zakładając, że okoliczności te były niemożliwe do przewidzenia i niemożliwe do zapobieżenia, skutkując niemożliwością dotrzymania terminu.</w:t>
      </w:r>
    </w:p>
    <w:p w14:paraId="46D587A6" w14:textId="77777777" w:rsidR="00C009B5" w:rsidRDefault="00C009B5" w:rsidP="00AA4F39">
      <w:pPr>
        <w:pStyle w:val="Akapitzlist"/>
        <w:numPr>
          <w:ilvl w:val="4"/>
          <w:numId w:val="17"/>
        </w:numPr>
        <w:tabs>
          <w:tab w:val="left" w:pos="426"/>
        </w:tabs>
        <w:ind w:left="993" w:hanging="567"/>
        <w:jc w:val="both"/>
        <w:rPr>
          <w:rFonts w:ascii="Ebrima" w:hAnsi="Ebrima"/>
          <w:sz w:val="18"/>
          <w:szCs w:val="18"/>
        </w:rPr>
      </w:pPr>
      <w:r w:rsidRPr="00C009B5">
        <w:rPr>
          <w:rFonts w:ascii="Ebrima" w:hAnsi="Ebrima"/>
          <w:sz w:val="18"/>
          <w:szCs w:val="18"/>
        </w:rPr>
        <w:t>Wystąpią inne, wyjątkowo niesprzyjające okoliczności uniemożliwiające  Wykonawcy wykonanie przedmiotu zamówienia. W takim przypadku strony mogą zmienić harmonogram realizacji zamówienia i/lub przesunąć termin zakończenia wykonania niniejszej umowy.</w:t>
      </w:r>
    </w:p>
    <w:p w14:paraId="092EAA2E" w14:textId="2FB56A4D" w:rsidR="00C009B5" w:rsidRPr="00C009B5" w:rsidRDefault="00C009B5" w:rsidP="00AA4F39">
      <w:pPr>
        <w:pStyle w:val="Akapitzlist"/>
        <w:numPr>
          <w:ilvl w:val="4"/>
          <w:numId w:val="17"/>
        </w:numPr>
        <w:tabs>
          <w:tab w:val="left" w:pos="426"/>
        </w:tabs>
        <w:ind w:left="993" w:hanging="567"/>
        <w:jc w:val="both"/>
        <w:rPr>
          <w:rFonts w:ascii="Ebrima" w:hAnsi="Ebrima"/>
          <w:sz w:val="18"/>
          <w:szCs w:val="18"/>
        </w:rPr>
      </w:pPr>
      <w:r w:rsidRPr="00C009B5">
        <w:rPr>
          <w:rFonts w:ascii="Ebrima" w:hAnsi="Ebrima"/>
          <w:sz w:val="18"/>
          <w:szCs w:val="18"/>
        </w:rPr>
        <w:t>Wystąpi konieczność wprowadzenia innych zmian, które są konieczne do wprowadzenia, a nie dało się ich przewidzieć w chwili zawarcia umowy, a które to zmiany są korzystne dla Zamawiającego i zarazem nie powodują zmiany przedmiotu zamówienia (np. zmiana oferowanego sprzętu z uwagi na wycofanie danego modelu ze sprzedaży i zastąpienie go innym, spełniającym wymagania).</w:t>
      </w:r>
    </w:p>
    <w:p w14:paraId="6019ACCA" w14:textId="77777777" w:rsidR="00D72DFF" w:rsidRDefault="00D72DFF" w:rsidP="00D72DFF">
      <w:pPr>
        <w:pStyle w:val="Akapitzlist"/>
        <w:numPr>
          <w:ilvl w:val="3"/>
          <w:numId w:val="17"/>
        </w:numPr>
        <w:ind w:left="426" w:hanging="426"/>
        <w:rPr>
          <w:rFonts w:ascii="Ebrima" w:hAnsi="Ebrima"/>
          <w:sz w:val="18"/>
          <w:szCs w:val="18"/>
        </w:rPr>
      </w:pPr>
      <w:r w:rsidRPr="00D72DFF">
        <w:rPr>
          <w:rFonts w:ascii="Ebrima" w:hAnsi="Ebrima"/>
          <w:sz w:val="18"/>
          <w:szCs w:val="18"/>
        </w:rPr>
        <w:t>Wszelkie załączniki do niniejszej umowy stanowią jej integralną część.</w:t>
      </w:r>
    </w:p>
    <w:p w14:paraId="540699CC" w14:textId="77777777" w:rsidR="00D72DFF" w:rsidRDefault="00D72DFF" w:rsidP="00D72DFF">
      <w:pPr>
        <w:pStyle w:val="Akapitzlist"/>
        <w:numPr>
          <w:ilvl w:val="3"/>
          <w:numId w:val="17"/>
        </w:numPr>
        <w:ind w:left="426" w:hanging="426"/>
        <w:rPr>
          <w:rFonts w:ascii="Ebrima" w:hAnsi="Ebrima"/>
          <w:sz w:val="18"/>
          <w:szCs w:val="18"/>
        </w:rPr>
      </w:pPr>
      <w:r w:rsidRPr="00D72DFF">
        <w:rPr>
          <w:rFonts w:ascii="Ebrima" w:hAnsi="Ebrima"/>
          <w:sz w:val="18"/>
          <w:szCs w:val="18"/>
        </w:rPr>
        <w:t>Umowę sporządzono w dwóch jednobrzmiących egzemplarzach, po jednym dla każdej ze stron.</w:t>
      </w:r>
    </w:p>
    <w:p w14:paraId="1C470DD7" w14:textId="33A868DF" w:rsidR="00D72DFF" w:rsidRDefault="00D72DFF" w:rsidP="00D72DFF">
      <w:pPr>
        <w:pStyle w:val="Akapitzlist"/>
        <w:numPr>
          <w:ilvl w:val="3"/>
          <w:numId w:val="17"/>
        </w:numPr>
        <w:ind w:left="426" w:hanging="426"/>
        <w:rPr>
          <w:rFonts w:ascii="Ebrima" w:hAnsi="Ebrima"/>
          <w:sz w:val="18"/>
          <w:szCs w:val="18"/>
        </w:rPr>
      </w:pPr>
      <w:r w:rsidRPr="00D72DFF">
        <w:rPr>
          <w:rFonts w:ascii="Ebrima" w:hAnsi="Ebrima"/>
          <w:sz w:val="18"/>
          <w:szCs w:val="18"/>
        </w:rPr>
        <w:t xml:space="preserve">Wszelkie spory, mogące wynikać przy realizacji postanowień niniejszej umowy, będą rozstrzygane przez Strony polubownie. W razie niemożliwości polubownego rozstrzygnięcia sporu zostanie on poddany rozstrzygnięciu przez sąd powszechny właściwy dla miejsca siedziby </w:t>
      </w:r>
      <w:r w:rsidR="000F2D18">
        <w:rPr>
          <w:rFonts w:ascii="Ebrima" w:hAnsi="Ebrima"/>
          <w:sz w:val="18"/>
          <w:szCs w:val="18"/>
        </w:rPr>
        <w:t>Zamawiającego</w:t>
      </w:r>
      <w:r w:rsidRPr="00D72DFF">
        <w:rPr>
          <w:rFonts w:ascii="Ebrima" w:hAnsi="Ebrima"/>
          <w:sz w:val="18"/>
          <w:szCs w:val="18"/>
        </w:rPr>
        <w:t>.</w:t>
      </w:r>
    </w:p>
    <w:p w14:paraId="6CEAA5B4" w14:textId="77777777" w:rsidR="00D72DFF" w:rsidRDefault="00D72DFF" w:rsidP="00D72DFF">
      <w:pPr>
        <w:pStyle w:val="Akapitzlist"/>
        <w:numPr>
          <w:ilvl w:val="3"/>
          <w:numId w:val="17"/>
        </w:numPr>
        <w:ind w:left="426" w:hanging="426"/>
        <w:rPr>
          <w:rFonts w:ascii="Ebrima" w:hAnsi="Ebrima"/>
          <w:sz w:val="18"/>
          <w:szCs w:val="18"/>
        </w:rPr>
      </w:pPr>
      <w:r w:rsidRPr="00D72DFF">
        <w:rPr>
          <w:rFonts w:ascii="Ebrima" w:hAnsi="Ebrima"/>
          <w:sz w:val="18"/>
          <w:szCs w:val="18"/>
        </w:rPr>
        <w:t>W sprawach nieuregulowanych niniejszą umową zastosowanie mają odpowiednie przepisy Kodeksu cywilnego oraz przepisy prawa autorskiego.</w:t>
      </w:r>
    </w:p>
    <w:p w14:paraId="00E3D7DD" w14:textId="77777777" w:rsidR="00D72DFF" w:rsidRDefault="00D72DFF" w:rsidP="00D72DFF">
      <w:pPr>
        <w:pStyle w:val="Akapitzlist"/>
        <w:numPr>
          <w:ilvl w:val="3"/>
          <w:numId w:val="17"/>
        </w:numPr>
        <w:ind w:left="426" w:hanging="426"/>
        <w:rPr>
          <w:rFonts w:ascii="Ebrima" w:hAnsi="Ebrima"/>
          <w:sz w:val="18"/>
          <w:szCs w:val="18"/>
        </w:rPr>
      </w:pPr>
      <w:r w:rsidRPr="00D72DFF">
        <w:rPr>
          <w:rFonts w:ascii="Ebrima" w:hAnsi="Ebrima"/>
          <w:sz w:val="18"/>
          <w:szCs w:val="18"/>
        </w:rPr>
        <w:t>Strony dopuszczają możliwość rozwiązania Umowy za porozumieniem Stron.</w:t>
      </w:r>
    </w:p>
    <w:p w14:paraId="3FDCFB4C" w14:textId="77777777" w:rsidR="005B0C43" w:rsidRDefault="00D72DFF" w:rsidP="00D72DFF">
      <w:pPr>
        <w:pStyle w:val="Akapitzlist"/>
        <w:numPr>
          <w:ilvl w:val="3"/>
          <w:numId w:val="17"/>
        </w:numPr>
        <w:ind w:left="426" w:hanging="426"/>
        <w:rPr>
          <w:rFonts w:ascii="Ebrima" w:hAnsi="Ebrima"/>
          <w:sz w:val="18"/>
          <w:szCs w:val="18"/>
        </w:rPr>
      </w:pPr>
      <w:r w:rsidRPr="00D72DFF">
        <w:rPr>
          <w:rFonts w:ascii="Ebrima" w:hAnsi="Ebrima"/>
          <w:sz w:val="18"/>
          <w:szCs w:val="18"/>
        </w:rPr>
        <w:t>Załączniki:</w:t>
      </w:r>
      <w:r>
        <w:rPr>
          <w:rFonts w:ascii="Ebrima" w:hAnsi="Ebrima"/>
          <w:sz w:val="18"/>
          <w:szCs w:val="18"/>
        </w:rPr>
        <w:t xml:space="preserve"> </w:t>
      </w:r>
    </w:p>
    <w:p w14:paraId="1BA16D6D" w14:textId="78918E14" w:rsidR="005B0C43" w:rsidRDefault="00D72DFF" w:rsidP="005B0C43">
      <w:pPr>
        <w:pStyle w:val="Akapitzlist"/>
        <w:numPr>
          <w:ilvl w:val="4"/>
          <w:numId w:val="17"/>
        </w:numPr>
        <w:ind w:left="851" w:hanging="425"/>
        <w:rPr>
          <w:rFonts w:ascii="Ebrima" w:hAnsi="Ebrima"/>
          <w:sz w:val="18"/>
          <w:szCs w:val="18"/>
        </w:rPr>
      </w:pPr>
      <w:r w:rsidRPr="00D72DFF">
        <w:rPr>
          <w:rFonts w:ascii="Ebrima" w:hAnsi="Ebrima"/>
          <w:sz w:val="18"/>
          <w:szCs w:val="18"/>
        </w:rPr>
        <w:t xml:space="preserve">Załącznik nr 1 – </w:t>
      </w:r>
      <w:r w:rsidR="00C009B5">
        <w:rPr>
          <w:rFonts w:ascii="Ebrima" w:hAnsi="Ebrima"/>
          <w:sz w:val="18"/>
          <w:szCs w:val="18"/>
        </w:rPr>
        <w:t>Zapytanie Ofertowe;</w:t>
      </w:r>
      <w:r>
        <w:rPr>
          <w:rFonts w:ascii="Ebrima" w:hAnsi="Ebrima"/>
          <w:sz w:val="18"/>
          <w:szCs w:val="18"/>
        </w:rPr>
        <w:t xml:space="preserve"> </w:t>
      </w:r>
    </w:p>
    <w:p w14:paraId="1AEFB33C" w14:textId="77777777" w:rsidR="00D72DFF" w:rsidRPr="00D72DFF" w:rsidRDefault="00D72DFF" w:rsidP="005B0C43">
      <w:pPr>
        <w:pStyle w:val="Akapitzlist"/>
        <w:numPr>
          <w:ilvl w:val="4"/>
          <w:numId w:val="17"/>
        </w:numPr>
        <w:ind w:left="851" w:hanging="425"/>
        <w:rPr>
          <w:rFonts w:ascii="Ebrima" w:hAnsi="Ebrima"/>
          <w:sz w:val="18"/>
          <w:szCs w:val="18"/>
        </w:rPr>
      </w:pPr>
      <w:r>
        <w:rPr>
          <w:rFonts w:ascii="Ebrima" w:hAnsi="Ebrima"/>
          <w:sz w:val="18"/>
          <w:szCs w:val="18"/>
        </w:rPr>
        <w:t>Załącznik nr 2 – Oferta Wykonawcy.</w:t>
      </w:r>
    </w:p>
    <w:p w14:paraId="78BBC6F5" w14:textId="77777777" w:rsidR="002B05FA" w:rsidRPr="002B05FA" w:rsidRDefault="002B05FA" w:rsidP="002B05FA">
      <w:pPr>
        <w:rPr>
          <w:rFonts w:ascii="Ebrima" w:hAnsi="Ebrima"/>
          <w:sz w:val="18"/>
          <w:szCs w:val="18"/>
        </w:rPr>
      </w:pPr>
    </w:p>
    <w:p w14:paraId="56CC8DC1" w14:textId="77777777" w:rsidR="002B05FA" w:rsidRPr="002B05FA" w:rsidRDefault="002B05FA" w:rsidP="002B05FA">
      <w:pPr>
        <w:rPr>
          <w:rFonts w:ascii="Ebrima" w:hAnsi="Ebrima"/>
          <w:sz w:val="18"/>
          <w:szCs w:val="18"/>
        </w:rPr>
      </w:pPr>
    </w:p>
    <w:p w14:paraId="0066FC8F" w14:textId="77777777" w:rsidR="002B05FA" w:rsidRPr="002B05FA" w:rsidRDefault="002B05FA" w:rsidP="00D72DFF">
      <w:pPr>
        <w:jc w:val="center"/>
        <w:rPr>
          <w:rFonts w:ascii="Ebrima" w:hAnsi="Ebrima"/>
          <w:sz w:val="18"/>
          <w:szCs w:val="18"/>
        </w:rPr>
      </w:pPr>
      <w:r w:rsidRPr="002B05FA">
        <w:rPr>
          <w:rFonts w:ascii="Ebrima" w:hAnsi="Ebrima"/>
          <w:sz w:val="18"/>
          <w:szCs w:val="18"/>
        </w:rPr>
        <w:t>ZAMAWIAJĄCY</w:t>
      </w:r>
      <w:r w:rsidR="005B0C43">
        <w:rPr>
          <w:rFonts w:ascii="Ebrima" w:hAnsi="Ebrima"/>
          <w:sz w:val="18"/>
          <w:szCs w:val="18"/>
        </w:rPr>
        <w:tab/>
      </w:r>
      <w:r w:rsidR="005B0C43">
        <w:rPr>
          <w:rFonts w:ascii="Ebrima" w:hAnsi="Ebrima"/>
          <w:sz w:val="18"/>
          <w:szCs w:val="18"/>
        </w:rPr>
        <w:tab/>
      </w:r>
      <w:r w:rsidR="005B0C43">
        <w:rPr>
          <w:rFonts w:ascii="Ebrima" w:hAnsi="Ebrima"/>
          <w:sz w:val="18"/>
          <w:szCs w:val="18"/>
        </w:rPr>
        <w:tab/>
      </w:r>
      <w:r w:rsidR="005B0C43">
        <w:rPr>
          <w:rFonts w:ascii="Ebrima" w:hAnsi="Ebrima"/>
          <w:sz w:val="18"/>
          <w:szCs w:val="18"/>
        </w:rPr>
        <w:tab/>
      </w:r>
      <w:r w:rsidR="005B0C43">
        <w:rPr>
          <w:rFonts w:ascii="Ebrima" w:hAnsi="Ebrima"/>
          <w:sz w:val="18"/>
          <w:szCs w:val="18"/>
        </w:rPr>
        <w:tab/>
      </w:r>
      <w:r w:rsidR="005B0C43">
        <w:rPr>
          <w:rFonts w:ascii="Ebrima" w:hAnsi="Ebrima"/>
          <w:sz w:val="18"/>
          <w:szCs w:val="18"/>
        </w:rPr>
        <w:tab/>
      </w:r>
      <w:r w:rsidR="005B0C43">
        <w:rPr>
          <w:rFonts w:ascii="Ebrima" w:hAnsi="Ebrima"/>
          <w:sz w:val="18"/>
          <w:szCs w:val="18"/>
        </w:rPr>
        <w:tab/>
      </w:r>
      <w:r w:rsidR="005B0C43">
        <w:rPr>
          <w:rFonts w:ascii="Ebrima" w:hAnsi="Ebrima"/>
          <w:sz w:val="18"/>
          <w:szCs w:val="18"/>
        </w:rPr>
        <w:tab/>
      </w:r>
      <w:r w:rsidRPr="002B05FA">
        <w:rPr>
          <w:rFonts w:ascii="Ebrima" w:hAnsi="Ebrima"/>
          <w:sz w:val="18"/>
          <w:szCs w:val="18"/>
        </w:rPr>
        <w:tab/>
        <w:t>WYKONAWCA</w:t>
      </w:r>
    </w:p>
    <w:p w14:paraId="09F3AC74" w14:textId="77777777" w:rsidR="00E9635F" w:rsidRPr="002B05FA" w:rsidRDefault="00E9635F" w:rsidP="00E9635F">
      <w:pPr>
        <w:jc w:val="right"/>
        <w:rPr>
          <w:rFonts w:ascii="Ebrima" w:hAnsi="Ebrima"/>
          <w:b/>
          <w:sz w:val="18"/>
          <w:szCs w:val="18"/>
        </w:rPr>
      </w:pPr>
    </w:p>
    <w:p w14:paraId="642BA1F3" w14:textId="77777777" w:rsidR="00E9635F" w:rsidRPr="002B05FA" w:rsidRDefault="00E9635F" w:rsidP="00E9635F">
      <w:pPr>
        <w:jc w:val="right"/>
        <w:rPr>
          <w:rFonts w:ascii="Ebrima" w:hAnsi="Ebrima"/>
          <w:b/>
          <w:sz w:val="18"/>
          <w:szCs w:val="18"/>
        </w:rPr>
      </w:pPr>
    </w:p>
    <w:p w14:paraId="78F0DE40" w14:textId="77777777" w:rsidR="00556F79" w:rsidRPr="002B05FA" w:rsidRDefault="00556F79" w:rsidP="008530DC">
      <w:pPr>
        <w:spacing w:after="120" w:line="240" w:lineRule="auto"/>
        <w:rPr>
          <w:rFonts w:ascii="Ebrima" w:hAnsi="Ebrima"/>
          <w:i/>
          <w:sz w:val="18"/>
          <w:szCs w:val="18"/>
        </w:rPr>
      </w:pPr>
    </w:p>
    <w:sectPr w:rsidR="00556F79" w:rsidRPr="002B05FA" w:rsidSect="00556F79">
      <w:headerReference w:type="default" r:id="rId8"/>
      <w:headerReference w:type="firs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477E66" w14:textId="77777777" w:rsidR="00BE60C0" w:rsidRDefault="00BE60C0" w:rsidP="00293B16">
      <w:pPr>
        <w:spacing w:after="0" w:line="240" w:lineRule="auto"/>
      </w:pPr>
      <w:r>
        <w:separator/>
      </w:r>
    </w:p>
  </w:endnote>
  <w:endnote w:type="continuationSeparator" w:id="0">
    <w:p w14:paraId="3EAE76F0" w14:textId="77777777" w:rsidR="00BE60C0" w:rsidRDefault="00BE60C0" w:rsidP="00293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Ebrima">
    <w:panose1 w:val="02000000000000000000"/>
    <w:charset w:val="EE"/>
    <w:family w:val="auto"/>
    <w:pitch w:val="variable"/>
    <w:sig w:usb0="A000005F" w:usb1="02000041" w:usb2="00000800" w:usb3="00000000" w:csb0="00000093" w:csb1="00000000"/>
  </w:font>
  <w:font w:name="Calibri">
    <w:panose1 w:val="020F0502020204030204"/>
    <w:charset w:val="EE"/>
    <w:family w:val="swiss"/>
    <w:pitch w:val="variable"/>
    <w:sig w:usb0="E0002A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63E797" w14:textId="77777777" w:rsidR="00BE60C0" w:rsidRDefault="00BE60C0" w:rsidP="00293B16">
      <w:pPr>
        <w:spacing w:after="0" w:line="240" w:lineRule="auto"/>
      </w:pPr>
      <w:r>
        <w:separator/>
      </w:r>
    </w:p>
  </w:footnote>
  <w:footnote w:type="continuationSeparator" w:id="0">
    <w:p w14:paraId="034176E6" w14:textId="77777777" w:rsidR="00BE60C0" w:rsidRDefault="00BE60C0" w:rsidP="00293B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96C324" w14:textId="77777777" w:rsidR="00556F79" w:rsidRDefault="00676115" w:rsidP="00556F79">
    <w:pPr>
      <w:pStyle w:val="Nagwek"/>
    </w:pPr>
    <w:r>
      <w:rPr>
        <w:noProof/>
        <w:sz w:val="26"/>
        <w:szCs w:val="26"/>
        <w:lang w:eastAsia="pl-PL"/>
      </w:rPr>
      <w:drawing>
        <wp:inline distT="0" distB="0" distL="0" distR="0" wp14:anchorId="5F8DF2E2" wp14:editId="63ABB07A">
          <wp:extent cx="5756910" cy="445135"/>
          <wp:effectExtent l="19050" t="0" r="0" b="0"/>
          <wp:docPr id="1" name="Obraz 7" descr="BLACK-POPC_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BLACK-POPC_UE"/>
                  <pic:cNvPicPr>
                    <a:picLocks noChangeAspect="1" noChangeArrowheads="1"/>
                  </pic:cNvPicPr>
                </pic:nvPicPr>
                <pic:blipFill>
                  <a:blip r:embed="rId1"/>
                  <a:srcRect/>
                  <a:stretch>
                    <a:fillRect/>
                  </a:stretch>
                </pic:blipFill>
                <pic:spPr bwMode="auto">
                  <a:xfrm>
                    <a:off x="0" y="0"/>
                    <a:ext cx="5756910" cy="445135"/>
                  </a:xfrm>
                  <a:prstGeom prst="rect">
                    <a:avLst/>
                  </a:prstGeom>
                  <a:noFill/>
                  <a:ln w="9525">
                    <a:noFill/>
                    <a:miter lim="800000"/>
                    <a:headEnd/>
                    <a:tailEnd/>
                  </a:ln>
                </pic:spPr>
              </pic:pic>
            </a:graphicData>
          </a:graphic>
        </wp:inline>
      </w:drawing>
    </w:r>
  </w:p>
  <w:p w14:paraId="5EC8F3D3" w14:textId="77777777" w:rsidR="00556F79" w:rsidRDefault="00556F79">
    <w:pPr>
      <w:pStyle w:val="Nagwek"/>
    </w:pPr>
  </w:p>
  <w:p w14:paraId="5E3EC4E2" w14:textId="77777777" w:rsidR="00556F79" w:rsidRDefault="00556F79">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48B4EF" w14:textId="77777777" w:rsidR="00556F79" w:rsidRDefault="00676115" w:rsidP="00556F79">
    <w:pPr>
      <w:pStyle w:val="Nagwek"/>
    </w:pPr>
    <w:r>
      <w:rPr>
        <w:noProof/>
        <w:sz w:val="26"/>
        <w:szCs w:val="26"/>
        <w:lang w:eastAsia="pl-PL"/>
      </w:rPr>
      <w:drawing>
        <wp:inline distT="0" distB="0" distL="0" distR="0" wp14:anchorId="4C9E1322" wp14:editId="6750DEE2">
          <wp:extent cx="5756910" cy="445135"/>
          <wp:effectExtent l="19050" t="0" r="0" b="0"/>
          <wp:docPr id="2" name="Obraz 7" descr="BLACK-POPC_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BLACK-POPC_UE"/>
                  <pic:cNvPicPr>
                    <a:picLocks noChangeAspect="1" noChangeArrowheads="1"/>
                  </pic:cNvPicPr>
                </pic:nvPicPr>
                <pic:blipFill>
                  <a:blip r:embed="rId1"/>
                  <a:srcRect/>
                  <a:stretch>
                    <a:fillRect/>
                  </a:stretch>
                </pic:blipFill>
                <pic:spPr bwMode="auto">
                  <a:xfrm>
                    <a:off x="0" y="0"/>
                    <a:ext cx="5756910" cy="445135"/>
                  </a:xfrm>
                  <a:prstGeom prst="rect">
                    <a:avLst/>
                  </a:prstGeom>
                  <a:noFill/>
                  <a:ln w="9525">
                    <a:noFill/>
                    <a:miter lim="800000"/>
                    <a:headEnd/>
                    <a:tailEnd/>
                  </a:ln>
                </pic:spPr>
              </pic:pic>
            </a:graphicData>
          </a:graphic>
        </wp:inline>
      </w:drawing>
    </w:r>
  </w:p>
  <w:p w14:paraId="5D51F7A9" w14:textId="77777777" w:rsidR="00556F79" w:rsidRDefault="00556F7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C76AB"/>
    <w:multiLevelType w:val="hybridMultilevel"/>
    <w:tmpl w:val="E1D8B7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321D20"/>
    <w:multiLevelType w:val="hybridMultilevel"/>
    <w:tmpl w:val="831647D8"/>
    <w:lvl w:ilvl="0" w:tplc="13BEBE84">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 w15:restartNumberingAfterBreak="0">
    <w:nsid w:val="13F66D62"/>
    <w:multiLevelType w:val="multilevel"/>
    <w:tmpl w:val="FA88BECC"/>
    <w:lvl w:ilvl="0">
      <w:start w:val="1"/>
      <w:numFmt w:val="upperLetter"/>
      <w:lvlText w:val="%1."/>
      <w:lvlJc w:val="left"/>
      <w:pPr>
        <w:ind w:left="720" w:hanging="360"/>
      </w:pPr>
      <w:rPr>
        <w:rFonts w:ascii="Tahoma" w:hAnsi="Tahoma"/>
        <w:b/>
        <w:sz w:val="20"/>
      </w:rPr>
    </w:lvl>
    <w:lvl w:ilvl="1">
      <w:start w:val="1"/>
      <w:numFmt w:val="lowerLetter"/>
      <w:lvlText w:val="%2."/>
      <w:lvlJc w:val="left"/>
      <w:pPr>
        <w:ind w:left="1440" w:hanging="360"/>
      </w:pPr>
      <w:rPr>
        <w:sz w:val="20"/>
      </w:rPr>
    </w:lvl>
    <w:lvl w:ilvl="2">
      <w:start w:val="1"/>
      <w:numFmt w:val="lowerRoman"/>
      <w:lvlText w:val="%3."/>
      <w:lvlJc w:val="right"/>
      <w:pPr>
        <w:ind w:left="2160" w:hanging="180"/>
      </w:pPr>
    </w:lvl>
    <w:lvl w:ilvl="3">
      <w:start w:val="1"/>
      <w:numFmt w:val="decimal"/>
      <w:lvlText w:val="%4."/>
      <w:lvlJc w:val="left"/>
      <w:pPr>
        <w:ind w:left="2880" w:hanging="360"/>
      </w:pPr>
      <w:rPr>
        <w:rFonts w:ascii="Ebrima" w:eastAsia="Calibri" w:hAnsi="Ebrima" w:cs="Calibri"/>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C325188"/>
    <w:multiLevelType w:val="hybridMultilevel"/>
    <w:tmpl w:val="C1BCF95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1CF8110E"/>
    <w:multiLevelType w:val="hybridMultilevel"/>
    <w:tmpl w:val="AC0A8B04"/>
    <w:lvl w:ilvl="0" w:tplc="8ADEFD6C">
      <w:start w:val="1"/>
      <w:numFmt w:val="decimal"/>
      <w:lvlText w:val="%1."/>
      <w:lvlJc w:val="left"/>
      <w:pPr>
        <w:ind w:left="720" w:hanging="360"/>
      </w:pPr>
      <w:rPr>
        <w:rFonts w:ascii="Tahoma" w:hAnsi="Tahoma" w:cs="Tahoma"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FA11CDF"/>
    <w:multiLevelType w:val="hybridMultilevel"/>
    <w:tmpl w:val="429E3A50"/>
    <w:lvl w:ilvl="0" w:tplc="8E108A06">
      <w:start w:val="1"/>
      <w:numFmt w:val="decimal"/>
      <w:lvlText w:val="%1."/>
      <w:lvlJc w:val="left"/>
      <w:pPr>
        <w:ind w:left="720" w:hanging="360"/>
      </w:pPr>
      <w:rPr>
        <w:rFonts w:ascii="Trebuchet MS" w:eastAsia="Calibri" w:hAnsi="Trebuchet M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0117098"/>
    <w:multiLevelType w:val="hybridMultilevel"/>
    <w:tmpl w:val="003C74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03E250A"/>
    <w:multiLevelType w:val="multilevel"/>
    <w:tmpl w:val="8688A1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71C158D"/>
    <w:multiLevelType w:val="multilevel"/>
    <w:tmpl w:val="F2EE43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D874EA2"/>
    <w:multiLevelType w:val="multilevel"/>
    <w:tmpl w:val="8688A1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E982D9F"/>
    <w:multiLevelType w:val="multilevel"/>
    <w:tmpl w:val="8688A1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6C01EFB"/>
    <w:multiLevelType w:val="hybridMultilevel"/>
    <w:tmpl w:val="7F00AE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7173BA7"/>
    <w:multiLevelType w:val="multilevel"/>
    <w:tmpl w:val="8D9AB0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7822F32"/>
    <w:multiLevelType w:val="multilevel"/>
    <w:tmpl w:val="00621C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Ebrima" w:eastAsia="Calibri" w:hAnsi="Ebrima" w:cs="Times New Roman"/>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AC7349A"/>
    <w:multiLevelType w:val="hybridMultilevel"/>
    <w:tmpl w:val="F0CA107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6600E60"/>
    <w:multiLevelType w:val="multilevel"/>
    <w:tmpl w:val="C52A78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Ebrima" w:eastAsia="Calibri" w:hAnsi="Ebrima" w:cs="Times New Roman"/>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7C354BB"/>
    <w:multiLevelType w:val="hybridMultilevel"/>
    <w:tmpl w:val="210636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EDF07DE"/>
    <w:multiLevelType w:val="hybridMultilevel"/>
    <w:tmpl w:val="E93AEA8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364668E"/>
    <w:multiLevelType w:val="multilevel"/>
    <w:tmpl w:val="5EC892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4232A01"/>
    <w:multiLevelType w:val="hybridMultilevel"/>
    <w:tmpl w:val="9B92C5F4"/>
    <w:lvl w:ilvl="0" w:tplc="FFDADC2E">
      <w:start w:val="1"/>
      <w:numFmt w:val="decimal"/>
      <w:lvlText w:val="%1."/>
      <w:lvlJc w:val="left"/>
      <w:pPr>
        <w:ind w:left="720" w:hanging="360"/>
      </w:pPr>
      <w:rPr>
        <w:rFonts w:ascii="Ebrima" w:hAnsi="Ebrima" w:cs="Tahoma" w:hint="default"/>
        <w:sz w:val="18"/>
      </w:rPr>
    </w:lvl>
    <w:lvl w:ilvl="1" w:tplc="E0AA6648">
      <w:start w:val="1"/>
      <w:numFmt w:val="lowerLetter"/>
      <w:lvlText w:val="%2."/>
      <w:lvlJc w:val="left"/>
      <w:pPr>
        <w:ind w:left="1440" w:hanging="360"/>
      </w:pPr>
      <w:rPr>
        <w:sz w:val="20"/>
      </w:rPr>
    </w:lvl>
    <w:lvl w:ilvl="2" w:tplc="9D2642F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51E4506"/>
    <w:multiLevelType w:val="hybridMultilevel"/>
    <w:tmpl w:val="D1C613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67367E3"/>
    <w:multiLevelType w:val="multilevel"/>
    <w:tmpl w:val="8688A1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DD40855"/>
    <w:multiLevelType w:val="multilevel"/>
    <w:tmpl w:val="A9A8FE0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7E746A5A"/>
    <w:multiLevelType w:val="hybridMultilevel"/>
    <w:tmpl w:val="8940EEE0"/>
    <w:lvl w:ilvl="0" w:tplc="6A827B32">
      <w:start w:val="1"/>
      <w:numFmt w:val="decimal"/>
      <w:lvlText w:val="%1. "/>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F373233"/>
    <w:multiLevelType w:val="hybridMultilevel"/>
    <w:tmpl w:val="319EFC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24"/>
  </w:num>
  <w:num w:numId="3">
    <w:abstractNumId w:val="16"/>
  </w:num>
  <w:num w:numId="4">
    <w:abstractNumId w:val="11"/>
  </w:num>
  <w:num w:numId="5">
    <w:abstractNumId w:val="5"/>
  </w:num>
  <w:num w:numId="6">
    <w:abstractNumId w:val="14"/>
  </w:num>
  <w:num w:numId="7">
    <w:abstractNumId w:val="12"/>
  </w:num>
  <w:num w:numId="8">
    <w:abstractNumId w:val="4"/>
  </w:num>
  <w:num w:numId="9">
    <w:abstractNumId w:val="23"/>
  </w:num>
  <w:num w:numId="10">
    <w:abstractNumId w:val="0"/>
  </w:num>
  <w:num w:numId="11">
    <w:abstractNumId w:val="20"/>
  </w:num>
  <w:num w:numId="12">
    <w:abstractNumId w:val="6"/>
  </w:num>
  <w:num w:numId="13">
    <w:abstractNumId w:val="2"/>
  </w:num>
  <w:num w:numId="14">
    <w:abstractNumId w:val="19"/>
  </w:num>
  <w:num w:numId="15">
    <w:abstractNumId w:val="22"/>
  </w:num>
  <w:num w:numId="16">
    <w:abstractNumId w:val="8"/>
  </w:num>
  <w:num w:numId="17">
    <w:abstractNumId w:val="18"/>
  </w:num>
  <w:num w:numId="18">
    <w:abstractNumId w:val="21"/>
  </w:num>
  <w:num w:numId="19">
    <w:abstractNumId w:val="13"/>
  </w:num>
  <w:num w:numId="20">
    <w:abstractNumId w:val="10"/>
  </w:num>
  <w:num w:numId="21">
    <w:abstractNumId w:val="7"/>
  </w:num>
  <w:num w:numId="22">
    <w:abstractNumId w:val="9"/>
  </w:num>
  <w:num w:numId="23">
    <w:abstractNumId w:val="1"/>
  </w:num>
  <w:num w:numId="24">
    <w:abstractNumId w:val="17"/>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B16"/>
    <w:rsid w:val="00032601"/>
    <w:rsid w:val="00045B9F"/>
    <w:rsid w:val="00061089"/>
    <w:rsid w:val="00064A3F"/>
    <w:rsid w:val="000F2D18"/>
    <w:rsid w:val="00113F4C"/>
    <w:rsid w:val="001345A0"/>
    <w:rsid w:val="0016658F"/>
    <w:rsid w:val="001A7DD0"/>
    <w:rsid w:val="001B219D"/>
    <w:rsid w:val="001E478F"/>
    <w:rsid w:val="00202681"/>
    <w:rsid w:val="00227201"/>
    <w:rsid w:val="00247383"/>
    <w:rsid w:val="002539B6"/>
    <w:rsid w:val="002655B5"/>
    <w:rsid w:val="00265FFD"/>
    <w:rsid w:val="00286E7D"/>
    <w:rsid w:val="00293B16"/>
    <w:rsid w:val="002A54C4"/>
    <w:rsid w:val="002B05FA"/>
    <w:rsid w:val="00303FC0"/>
    <w:rsid w:val="00325797"/>
    <w:rsid w:val="00332921"/>
    <w:rsid w:val="00341FA8"/>
    <w:rsid w:val="003638B4"/>
    <w:rsid w:val="003D72BA"/>
    <w:rsid w:val="00401215"/>
    <w:rsid w:val="00410605"/>
    <w:rsid w:val="004162BC"/>
    <w:rsid w:val="00481852"/>
    <w:rsid w:val="00485C75"/>
    <w:rsid w:val="004A595B"/>
    <w:rsid w:val="004A7E5F"/>
    <w:rsid w:val="004D48E3"/>
    <w:rsid w:val="005246F4"/>
    <w:rsid w:val="00547E22"/>
    <w:rsid w:val="00553C91"/>
    <w:rsid w:val="00556F79"/>
    <w:rsid w:val="00561D6D"/>
    <w:rsid w:val="00566294"/>
    <w:rsid w:val="005742B0"/>
    <w:rsid w:val="005778D3"/>
    <w:rsid w:val="00582BCD"/>
    <w:rsid w:val="00586E51"/>
    <w:rsid w:val="005B0C43"/>
    <w:rsid w:val="005D15BC"/>
    <w:rsid w:val="0065321E"/>
    <w:rsid w:val="006577BC"/>
    <w:rsid w:val="00667360"/>
    <w:rsid w:val="00671303"/>
    <w:rsid w:val="00676115"/>
    <w:rsid w:val="00682BC7"/>
    <w:rsid w:val="006C61F0"/>
    <w:rsid w:val="006D0125"/>
    <w:rsid w:val="006D2C6C"/>
    <w:rsid w:val="006E0C79"/>
    <w:rsid w:val="006E7030"/>
    <w:rsid w:val="006E7520"/>
    <w:rsid w:val="006F6B77"/>
    <w:rsid w:val="00702D21"/>
    <w:rsid w:val="00712A4D"/>
    <w:rsid w:val="007176A3"/>
    <w:rsid w:val="007277C6"/>
    <w:rsid w:val="007444C8"/>
    <w:rsid w:val="00750AB9"/>
    <w:rsid w:val="00757694"/>
    <w:rsid w:val="00772822"/>
    <w:rsid w:val="00777F80"/>
    <w:rsid w:val="00791E1B"/>
    <w:rsid w:val="007C2C54"/>
    <w:rsid w:val="008530DC"/>
    <w:rsid w:val="0086040F"/>
    <w:rsid w:val="00877872"/>
    <w:rsid w:val="008A4152"/>
    <w:rsid w:val="008B67C3"/>
    <w:rsid w:val="008E0687"/>
    <w:rsid w:val="008E1146"/>
    <w:rsid w:val="00943CBF"/>
    <w:rsid w:val="00955238"/>
    <w:rsid w:val="009A48A9"/>
    <w:rsid w:val="00A16394"/>
    <w:rsid w:val="00A47A02"/>
    <w:rsid w:val="00A5290E"/>
    <w:rsid w:val="00A53CBD"/>
    <w:rsid w:val="00A621D6"/>
    <w:rsid w:val="00A7332E"/>
    <w:rsid w:val="00A80110"/>
    <w:rsid w:val="00AA4F39"/>
    <w:rsid w:val="00AD1431"/>
    <w:rsid w:val="00B03B68"/>
    <w:rsid w:val="00B11A2D"/>
    <w:rsid w:val="00B51E26"/>
    <w:rsid w:val="00BA6999"/>
    <w:rsid w:val="00BA7FA6"/>
    <w:rsid w:val="00BE1294"/>
    <w:rsid w:val="00BE60C0"/>
    <w:rsid w:val="00C009B5"/>
    <w:rsid w:val="00C278F8"/>
    <w:rsid w:val="00C36D5E"/>
    <w:rsid w:val="00C51E94"/>
    <w:rsid w:val="00C801E7"/>
    <w:rsid w:val="00CE54DA"/>
    <w:rsid w:val="00D16BD2"/>
    <w:rsid w:val="00D30787"/>
    <w:rsid w:val="00D45386"/>
    <w:rsid w:val="00D54399"/>
    <w:rsid w:val="00D54D1E"/>
    <w:rsid w:val="00D72DFF"/>
    <w:rsid w:val="00D75DA1"/>
    <w:rsid w:val="00D96ADC"/>
    <w:rsid w:val="00DA7D5F"/>
    <w:rsid w:val="00DB090E"/>
    <w:rsid w:val="00DB509F"/>
    <w:rsid w:val="00DD50ED"/>
    <w:rsid w:val="00DE14A2"/>
    <w:rsid w:val="00E1085D"/>
    <w:rsid w:val="00E16E69"/>
    <w:rsid w:val="00E32CF6"/>
    <w:rsid w:val="00E342AC"/>
    <w:rsid w:val="00E34333"/>
    <w:rsid w:val="00E7506D"/>
    <w:rsid w:val="00E9635F"/>
    <w:rsid w:val="00EA3519"/>
    <w:rsid w:val="00EC1BBE"/>
    <w:rsid w:val="00F00895"/>
    <w:rsid w:val="00F45642"/>
    <w:rsid w:val="00F543B1"/>
    <w:rsid w:val="00F64ED2"/>
    <w:rsid w:val="00FA18D5"/>
    <w:rsid w:val="00FB6969"/>
    <w:rsid w:val="00FF049C"/>
    <w:rsid w:val="00FF39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BF73A9"/>
  <w15:docId w15:val="{67806678-B5B1-42CB-9AAA-79BB20D1F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801E7"/>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293B1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93B16"/>
    <w:rPr>
      <w:sz w:val="20"/>
      <w:szCs w:val="20"/>
    </w:rPr>
  </w:style>
  <w:style w:type="character" w:styleId="Odwoanieprzypisudolnego">
    <w:name w:val="footnote reference"/>
    <w:uiPriority w:val="99"/>
    <w:semiHidden/>
    <w:rsid w:val="00293B16"/>
    <w:rPr>
      <w:rFonts w:cs="Times New Roman"/>
      <w:vertAlign w:val="superscript"/>
    </w:rPr>
  </w:style>
  <w:style w:type="paragraph" w:styleId="Akapitzlist">
    <w:name w:val="List Paragraph"/>
    <w:basedOn w:val="Normalny"/>
    <w:uiPriority w:val="34"/>
    <w:qFormat/>
    <w:rsid w:val="00325797"/>
    <w:pPr>
      <w:ind w:left="720"/>
      <w:contextualSpacing/>
    </w:pPr>
  </w:style>
  <w:style w:type="paragraph" w:styleId="Nagwek">
    <w:name w:val="header"/>
    <w:basedOn w:val="Normalny"/>
    <w:link w:val="NagwekZnak"/>
    <w:uiPriority w:val="99"/>
    <w:unhideWhenUsed/>
    <w:rsid w:val="00556F79"/>
    <w:pPr>
      <w:tabs>
        <w:tab w:val="center" w:pos="4536"/>
        <w:tab w:val="right" w:pos="9072"/>
      </w:tabs>
      <w:spacing w:after="0" w:line="240" w:lineRule="auto"/>
    </w:pPr>
  </w:style>
  <w:style w:type="character" w:customStyle="1" w:styleId="NagwekZnak">
    <w:name w:val="Nagłówek Znak"/>
    <w:basedOn w:val="Domylnaczcionkaakapitu"/>
    <w:link w:val="Nagwek"/>
    <w:uiPriority w:val="99"/>
    <w:qFormat/>
    <w:rsid w:val="00556F79"/>
  </w:style>
  <w:style w:type="paragraph" w:styleId="Stopka">
    <w:name w:val="footer"/>
    <w:basedOn w:val="Normalny"/>
    <w:link w:val="StopkaZnak"/>
    <w:uiPriority w:val="99"/>
    <w:unhideWhenUsed/>
    <w:rsid w:val="00556F79"/>
    <w:pPr>
      <w:tabs>
        <w:tab w:val="center" w:pos="4536"/>
        <w:tab w:val="right" w:pos="9072"/>
      </w:tabs>
      <w:spacing w:after="0" w:line="240" w:lineRule="auto"/>
    </w:pPr>
  </w:style>
  <w:style w:type="character" w:customStyle="1" w:styleId="StopkaZnak">
    <w:name w:val="Stopka Znak"/>
    <w:basedOn w:val="Domylnaczcionkaakapitu"/>
    <w:link w:val="Stopka"/>
    <w:uiPriority w:val="99"/>
    <w:qFormat/>
    <w:rsid w:val="00556F79"/>
  </w:style>
  <w:style w:type="paragraph" w:styleId="Tekstdymka">
    <w:name w:val="Balloon Text"/>
    <w:basedOn w:val="Normalny"/>
    <w:link w:val="TekstdymkaZnak"/>
    <w:uiPriority w:val="99"/>
    <w:semiHidden/>
    <w:unhideWhenUsed/>
    <w:rsid w:val="00556F7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56F79"/>
    <w:rPr>
      <w:rFonts w:ascii="Tahoma" w:hAnsi="Tahoma" w:cs="Tahoma"/>
      <w:sz w:val="16"/>
      <w:szCs w:val="16"/>
    </w:rPr>
  </w:style>
  <w:style w:type="paragraph" w:styleId="Poprawka">
    <w:name w:val="Revision"/>
    <w:hidden/>
    <w:uiPriority w:val="99"/>
    <w:semiHidden/>
    <w:rsid w:val="002539B6"/>
    <w:rPr>
      <w:sz w:val="22"/>
      <w:szCs w:val="22"/>
      <w:lang w:eastAsia="en-US"/>
    </w:rPr>
  </w:style>
  <w:style w:type="character" w:styleId="Hipercze">
    <w:name w:val="Hyperlink"/>
    <w:basedOn w:val="Domylnaczcionkaakapitu"/>
    <w:uiPriority w:val="99"/>
    <w:unhideWhenUsed/>
    <w:rsid w:val="00750AB9"/>
    <w:rPr>
      <w:color w:val="0000FF" w:themeColor="hyperlink"/>
      <w:u w:val="single"/>
    </w:rPr>
  </w:style>
  <w:style w:type="table" w:styleId="Tabela-Siatka">
    <w:name w:val="Table Grid"/>
    <w:basedOn w:val="Standardowy"/>
    <w:uiPriority w:val="59"/>
    <w:rsid w:val="002B05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16658F"/>
    <w:rPr>
      <w:sz w:val="16"/>
      <w:szCs w:val="16"/>
    </w:rPr>
  </w:style>
  <w:style w:type="paragraph" w:styleId="Tekstkomentarza">
    <w:name w:val="annotation text"/>
    <w:basedOn w:val="Normalny"/>
    <w:link w:val="TekstkomentarzaZnak"/>
    <w:uiPriority w:val="99"/>
    <w:semiHidden/>
    <w:unhideWhenUsed/>
    <w:rsid w:val="0016658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6658F"/>
    <w:rPr>
      <w:lang w:eastAsia="en-US"/>
    </w:rPr>
  </w:style>
  <w:style w:type="paragraph" w:styleId="Tematkomentarza">
    <w:name w:val="annotation subject"/>
    <w:basedOn w:val="Tekstkomentarza"/>
    <w:next w:val="Tekstkomentarza"/>
    <w:link w:val="TematkomentarzaZnak"/>
    <w:uiPriority w:val="99"/>
    <w:semiHidden/>
    <w:unhideWhenUsed/>
    <w:rsid w:val="0016658F"/>
    <w:rPr>
      <w:b/>
      <w:bCs/>
    </w:rPr>
  </w:style>
  <w:style w:type="character" w:customStyle="1" w:styleId="TematkomentarzaZnak">
    <w:name w:val="Temat komentarza Znak"/>
    <w:basedOn w:val="TekstkomentarzaZnak"/>
    <w:link w:val="Tematkomentarza"/>
    <w:uiPriority w:val="99"/>
    <w:semiHidden/>
    <w:rsid w:val="0016658F"/>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73572">
      <w:bodyDiv w:val="1"/>
      <w:marLeft w:val="0"/>
      <w:marRight w:val="0"/>
      <w:marTop w:val="0"/>
      <w:marBottom w:val="0"/>
      <w:divBdr>
        <w:top w:val="none" w:sz="0" w:space="0" w:color="auto"/>
        <w:left w:val="none" w:sz="0" w:space="0" w:color="auto"/>
        <w:bottom w:val="none" w:sz="0" w:space="0" w:color="auto"/>
        <w:right w:val="none" w:sz="0" w:space="0" w:color="auto"/>
      </w:divBdr>
    </w:div>
    <w:div w:id="421487304">
      <w:bodyDiv w:val="1"/>
      <w:marLeft w:val="0"/>
      <w:marRight w:val="0"/>
      <w:marTop w:val="0"/>
      <w:marBottom w:val="0"/>
      <w:divBdr>
        <w:top w:val="none" w:sz="0" w:space="0" w:color="auto"/>
        <w:left w:val="none" w:sz="0" w:space="0" w:color="auto"/>
        <w:bottom w:val="none" w:sz="0" w:space="0" w:color="auto"/>
        <w:right w:val="none" w:sz="0" w:space="0" w:color="auto"/>
      </w:divBdr>
      <w:divsChild>
        <w:div w:id="329605805">
          <w:marLeft w:val="0"/>
          <w:marRight w:val="0"/>
          <w:marTop w:val="0"/>
          <w:marBottom w:val="0"/>
          <w:divBdr>
            <w:top w:val="none" w:sz="0" w:space="0" w:color="auto"/>
            <w:left w:val="none" w:sz="0" w:space="0" w:color="auto"/>
            <w:bottom w:val="none" w:sz="0" w:space="0" w:color="auto"/>
            <w:right w:val="none" w:sz="0" w:space="0" w:color="auto"/>
          </w:divBdr>
        </w:div>
        <w:div w:id="1713381465">
          <w:marLeft w:val="0"/>
          <w:marRight w:val="0"/>
          <w:marTop w:val="0"/>
          <w:marBottom w:val="0"/>
          <w:divBdr>
            <w:top w:val="none" w:sz="0" w:space="0" w:color="auto"/>
            <w:left w:val="none" w:sz="0" w:space="0" w:color="auto"/>
            <w:bottom w:val="none" w:sz="0" w:space="0" w:color="auto"/>
            <w:right w:val="none" w:sz="0" w:space="0" w:color="auto"/>
          </w:divBdr>
        </w:div>
      </w:divsChild>
    </w:div>
    <w:div w:id="1967463058">
      <w:bodyDiv w:val="1"/>
      <w:marLeft w:val="0"/>
      <w:marRight w:val="0"/>
      <w:marTop w:val="0"/>
      <w:marBottom w:val="0"/>
      <w:divBdr>
        <w:top w:val="none" w:sz="0" w:space="0" w:color="auto"/>
        <w:left w:val="none" w:sz="0" w:space="0" w:color="auto"/>
        <w:bottom w:val="none" w:sz="0" w:space="0" w:color="auto"/>
        <w:right w:val="none" w:sz="0" w:space="0" w:color="auto"/>
      </w:divBdr>
      <w:divsChild>
        <w:div w:id="981275245">
          <w:marLeft w:val="0"/>
          <w:marRight w:val="0"/>
          <w:marTop w:val="0"/>
          <w:marBottom w:val="0"/>
          <w:divBdr>
            <w:top w:val="none" w:sz="0" w:space="0" w:color="auto"/>
            <w:left w:val="none" w:sz="0" w:space="0" w:color="auto"/>
            <w:bottom w:val="none" w:sz="0" w:space="0" w:color="auto"/>
            <w:right w:val="none" w:sz="0" w:space="0" w:color="auto"/>
          </w:divBdr>
        </w:div>
        <w:div w:id="18453226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122BFD-D57E-4566-AA64-34DE879F7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2198</Words>
  <Characters>13192</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musiadek</dc:creator>
  <cp:lastModifiedBy>msword</cp:lastModifiedBy>
  <cp:revision>2</cp:revision>
  <cp:lastPrinted>2016-08-26T11:14:00Z</cp:lastPrinted>
  <dcterms:created xsi:type="dcterms:W3CDTF">2017-12-01T13:38:00Z</dcterms:created>
  <dcterms:modified xsi:type="dcterms:W3CDTF">2017-12-01T13:38:00Z</dcterms:modified>
</cp:coreProperties>
</file>